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مروان الكوفي
</w:t>
      </w:r>
    </w:p>
    <w:p>
      <w:pPr>
        <w:jc w:val="start"/>
        <w:bidi/>
      </w:pPr>
      <w:r>
        <w:rPr>
          <w:rFonts w:ascii="arial" w:hAnsi="arial" w:eastAsia="arial" w:cs="arial"/>
          <w:sz w:val="28"/>
          <w:szCs w:val="28"/>
          <w:b w:val="1"/>
          <w:bCs w:val="1"/>
          <w:rtl/>
        </w:rPr>
        <w:t xml:space="preserve">ابن مروان الكوفي
</w:t>
      </w:r>
    </w:p>
    <w:p>
      <w:pPr/>
      <w:r>
        <w:rPr/>
        <w:t xml:space="preserve">ابن مروان الكوفي اسمه أبو عبد الله محمد بن زيد بن مروان يدل عليه ان الشيخ في كتاب الغيبة روى عن جماعة عن أحمد بن محمد بن عياش عن ابن مروان الكوفي عن ابن أبي سورة. وروى عن جماعة عن أبي غالب أحمد بن محمد الزراري عن أبي عبد الله محمد بن زيد بن مروان عن محمد بن علي الجعفري ومحمد بن علي بن الرقام ثم قال: قال أبو غالب وقد رأيت ابنا لأبي سورة وفي كتاب الغيبة رواية ابن عياش عن أبي غالب فدل على أن أبا غالب وابن أبي سورة وابن عياش وابن مروان في طبقة واحدة وأن ابن مروان هو محمد بن يزيد.</w:t>
      </w:r>
    </w:p>
    <w:p>
      <w:pPr>
        <w:jc w:val="start"/>
        <w:bidi/>
      </w:pPr>
      <w:r>
        <w:rPr>
          <w:sz w:val="24"/>
          <w:szCs w:val="24"/>
          <w:b w:val="1"/>
          <w:bCs w:val="1"/>
          <w:rtl/>
        </w:rPr>
        <w:t xml:space="preserve">
أعيان الشيعة،(دار التعارف للمطبوعات - بيروت،1983،ط 1،ج 2،ص 272)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محمد بن زيد بن مروان
</w:t>
      </w:r>
    </w:p>
    <w:p>
      <w:pPr/>
      <w:r>
        <w:rPr/>
        <w:t xml:space="preserve">أبو عبد الله محمد بن زيد بن مروان يروي عنه أبو غالب أحمد بن محمد الزراري ويروي هو عن أبي عيسى محمد بن علي الجعفري وأبي الحسين محمد بن علي بن الرقام وأبي الحسن محمد بن عبيد الله العلوي كما في غيبة الشيخ الطوسي.</w:t>
      </w:r>
    </w:p>
    <w:p>
      <w:pPr>
        <w:jc w:val="start"/>
        <w:bidi/>
      </w:pPr>
      <w:r>
        <w:rPr>
          <w:sz w:val="24"/>
          <w:szCs w:val="24"/>
          <w:b w:val="1"/>
          <w:bCs w:val="1"/>
          <w:rtl/>
        </w:rPr>
        <w:t xml:space="preserve">
أعيان الشيعة،(دار التعارف للمطبوعات - بيروت،1983،ط 1،ج 9،ص 339)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2026-06-05T12:19:41+03:00</dcterms:created>
  <dcterms:modified xsi:type="dcterms:W3CDTF">2026-06-05T12:19:41+03:00</dcterms:modified>
</cp:coreProperties>
</file>

<file path=docProps/custom.xml><?xml version="1.0" encoding="utf-8"?>
<Properties xmlns="http://schemas.openxmlformats.org/officeDocument/2006/custom-properties" xmlns:vt="http://schemas.openxmlformats.org/officeDocument/2006/docPropsVTypes"/>
</file>