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المغيرة
</w:t>
      </w:r>
    </w:p>
    <w:p>
      <w:pPr/>
      <w:r>
        <w:rPr/>
        <w:t xml:space="preserve">ابن أبي المغيرة اسمه علي بن غراب.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2026-06-05T20:08:58+03:00</dcterms:created>
  <dcterms:modified xsi:type="dcterms:W3CDTF">2026-06-05T20:08:58+03:00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