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بن محمد علي الدررودي الخراساني
</w:t>
      </w:r>
    </w:p>
    <w:p>
      <w:pPr>
        <w:jc w:val="start"/>
        <w:bidi/>
      </w:pPr>
      <w:r>
        <w:rPr>
          <w:rFonts w:ascii="arial" w:hAnsi="arial" w:eastAsia="arial" w:cs="arial"/>
          <w:sz w:val="28"/>
          <w:szCs w:val="28"/>
          <w:b w:val="1"/>
          <w:bCs w:val="1"/>
          <w:rtl/>
        </w:rPr>
        <w:t xml:space="preserve">السيد إبراهيم بن محمد علي الدررودي الخراساني
</w:t>
      </w:r>
    </w:p>
    <w:p>
      <w:pPr/>
      <w:r>
        <w:rPr/>
        <w:t xml:space="preserve">السيد إبراهيم بن محمد علي الدررودي الخراساني توفي في 12 ذي الحجة سنة 1328 في الكاظمية ودفن في الرواق الشريف الشرقي.</w:t>
      </w:r>
    </w:p>
    <w:p/>
    <w:p>
      <w:pPr/>
      <w:r>
        <w:rPr/>
        <w:t xml:space="preserve">(والدررودي) نسبة إلى دررود بدال مفتوحة وراء ساكنة وراء مضمومة وواو ودال كلها مهملات. قرية من قرى نيشابور مركبة من كلمتين فارسيتين إحداهما در بمعنى باب والأخرى رود بمعنى النهر كأنها واقعة على فم النهر.</w:t>
      </w:r>
    </w:p>
    <w:p/>
    <w:p>
      <w:pPr/>
      <w:r>
        <w:rPr/>
        <w:t xml:space="preserve">كان سيدا زاهدا متقشفا خرج إلى المشهد الرضوي في طلب العلم ثم هاجر إلى العراق وبقي في النجف مكبا على الاشتغال ثم رحل إلى سامراء وتتلمذ فيها على الميرزا الشيرازي إلى أن توفي الميرزا وبعد وفاته بسنتين هاجر إلى الكاظمية فجاور بها إلى أن توفي وقام مقامه ابنه السيد محمد مهدي.</w:t>
      </w:r>
    </w:p>
    <w:p>
      <w:pPr>
        <w:jc w:val="start"/>
        <w:bidi/>
      </w:pPr>
      <w:r>
        <w:rPr>
          <w:sz w:val="24"/>
          <w:szCs w:val="24"/>
          <w:b w:val="1"/>
          <w:bCs w:val="1"/>
          <w:rtl/>
        </w:rPr>
        <w:t xml:space="preserve">
أعيان الشيعة،(دار التعارف للمطبوعات - بيروت،1983،ط 1،ج 2،ص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2026-06-06T02:15:03+03:00</dcterms:created>
  <dcterms:modified xsi:type="dcterms:W3CDTF">2026-06-06T02:15:03+03:00</dcterms:modified>
</cp:coreProperties>
</file>

<file path=docProps/custom.xml><?xml version="1.0" encoding="utf-8"?>
<Properties xmlns="http://schemas.openxmlformats.org/officeDocument/2006/custom-properties" xmlns:vt="http://schemas.openxmlformats.org/officeDocument/2006/docPropsVTypes"/>
</file>