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مجاهد وهو ابن أبي ثواب المؤدب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مجاهد وهو ابن أبي ثواب المؤدب
</w:t>
      </w:r>
    </w:p>
    <w:p>
      <w:pPr/>
      <w:r>
        <w:rPr/>
        <w:t xml:space="preserve">إبراهيم بن مجاهد وهو ابن أبي ثواب المؤدب ذكره الشيخ في من لم يرو عنهم عليهم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2026-07-27T11:31:42+03:00</dcterms:created>
  <dcterms:modified xsi:type="dcterms:W3CDTF">2026-07-27T11:31:42+03:00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