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الكوفي
</w:t>
      </w:r>
    </w:p>
    <w:p>
      <w:pPr>
        <w:jc w:val="start"/>
        <w:bidi/>
      </w:pPr>
      <w:r>
        <w:rPr>
          <w:rFonts w:ascii="arial" w:hAnsi="arial" w:eastAsia="arial" w:cs="arial"/>
          <w:sz w:val="28"/>
          <w:szCs w:val="28"/>
          <w:b w:val="1"/>
          <w:bCs w:val="1"/>
          <w:rtl/>
        </w:rPr>
        <w:t xml:space="preserve">إبراهيم بن علي الكوفي
</w:t>
      </w:r>
    </w:p>
    <w:p>
      <w:pPr/>
      <w:r>
        <w:rPr/>
        <w:t xml:space="preserve">إبراهيم بن علي الكوفي ذكره الشيخ في كتاب الرجال فيمن لم يرونهم عليهم السلام وقال راو منصف زاهد عالم. قطن بسمرقند وكان نصر بن أحمد صاحب خراسان يكرمه ومن بعده من الملوك.</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2026-06-06T04:46:30+03:00</dcterms:created>
  <dcterms:modified xsi:type="dcterms:W3CDTF">2026-06-06T04:46:30+03:00</dcterms:modified>
</cp:coreProperties>
</file>

<file path=docProps/custom.xml><?xml version="1.0" encoding="utf-8"?>
<Properties xmlns="http://schemas.openxmlformats.org/officeDocument/2006/custom-properties" xmlns:vt="http://schemas.openxmlformats.org/officeDocument/2006/docPropsVTypes"/>
</file>