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أنخل كونثالث بلنثيا 
</w:t>
      </w:r>
    </w:p>
    <w:p>
      <w:pPr>
        <w:jc w:val="start"/>
        <w:bidi/>
      </w:pPr>
      <w:r>
        <w:rPr>
          <w:rFonts w:ascii="arial" w:hAnsi="arial" w:eastAsia="arial" w:cs="arial"/>
          <w:sz w:val="28"/>
          <w:szCs w:val="28"/>
          <w:b w:val="1"/>
          <w:bCs w:val="1"/>
          <w:rtl/>
        </w:rPr>
        <w:t xml:space="preserve">بلنثيا
</w:t>
      </w:r>
    </w:p>
    <w:p>
      <w:pPr/>
      <w:r>
        <w:rPr/>
        <w:t xml:space="preserve">بلنثيا أنخل كونثالث بلنثيا Don Angel Gonzalez Palencia: مستشرق من علماء الاسبان. ولد في مقاطعة قونقة (Cuenca) جنوبي مدريد. وتعلم بها ثم بكلية الفلسفة والآداب في جامعة مدريد. وأخذ العربية عن خليان ربيره و (أسين بلاثيوس) وعين (سنة 1911 - 1927) في تنظيم المكتبات والمحفوظات التاريخية فوضع فهارس لكثير من الوثائق، مع متابعة الدراسة. وحصل على الدكتوراه سنة 1915 وكانت أطروحته بحثا في كتاب (تقويم الذهن) لأبي الصلت الداني. ثم ترجمه إلى الاسبانية ونشره بها وبالعربية، كما نشر (احصاء العلوم للفارابي) مع ترجمة اسبانية. وفي سنة 1927 تولى تدريس الادب العربي في جامعة مدريد. وكان من أعضاء المجمع العلمي للتاريخ سنة 1930 وعين (1934) استاذا للعربية وآدابها بجامعة مدريد. ومات في حادث اصطدام وقع لسيارته في طريق مدريد - قونقة. كتب بالاسبانية نحو 350 بحثا، رسائل ومقالات وكتبا، من أجلها كتابه (Los Mozaa'rabe de Toledo) أي (مستعربة طليطلة) 4 مجلدات ضخام اشتملت على 1175 وثيقة عربية ترجمها إلى الاسبانية، يرجع تاريخها إلى أواخر القرن الخامس للهجرة، ثم السادس والسابع، وكتابه Historia de la Lete'ratura arabigo espanola نشره سنة 1928 وترجمه حسين مؤنس إلى العربية، باسم (تاريخ الفكر الأندلسي - ط) وكتاب في (تاريخ اسبانيا الإسلامية) وكتاب في (تراث الاسلام) ما زال مخطوطا. وكل مصنفاته بالاسبانية. ونشر معهد مولاي الحسن في تطوان، رسالة بعنوان (ضون أنخل كنثالث بلنثيا) اشتملت على أربع محاضرات في تأبينه، بالعربية والاسبانية أفضلها ما كتب عنه محمد عزيمان.</w:t>
      </w:r>
    </w:p>
    <w:p>
      <w:pPr>
        <w:jc w:val="start"/>
        <w:bidi/>
      </w:pPr>
      <w:r>
        <w:rPr>
          <w:sz w:val="24"/>
          <w:szCs w:val="24"/>
          <w:b w:val="1"/>
          <w:bCs w:val="1"/>
          <w:rtl/>
        </w:rPr>
        <w:t xml:space="preserve">
الأعلام،(دار العلم للملايين - بيروت،2002،ط 15،ج 2،ص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2026-07-24T18:51:17+03:00</dcterms:created>
  <dcterms:modified xsi:type="dcterms:W3CDTF">2026-07-24T18:51:17+03:00</dcterms:modified>
</cp:coreProperties>
</file>

<file path=docProps/custom.xml><?xml version="1.0" encoding="utf-8"?>
<Properties xmlns="http://schemas.openxmlformats.org/officeDocument/2006/custom-properties" xmlns:vt="http://schemas.openxmlformats.org/officeDocument/2006/docPropsVTypes"/>
</file>