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الخلنجي الجرجاني
</w:t>
      </w:r>
    </w:p>
    <w:p>
      <w:pPr>
        <w:jc w:val="start"/>
        <w:bidi/>
      </w:pPr>
      <w:r>
        <w:rPr>
          <w:rFonts w:ascii="arial" w:hAnsi="arial" w:eastAsia="arial" w:cs="arial"/>
          <w:sz w:val="28"/>
          <w:szCs w:val="28"/>
          <w:b w:val="1"/>
          <w:bCs w:val="1"/>
          <w:rtl/>
        </w:rPr>
        <w:t xml:space="preserve">إبراهيم بن إسماعيل الخلنجي الجرجاني
</w:t>
      </w:r>
    </w:p>
    <w:p>
      <w:pPr/>
      <w:r>
        <w:rPr/>
        <w:t xml:space="preserve">إبراهيم بن إسماعيل الخلنجي الجرجاني في التعليقة يظهر من كشف الغمة مدحه.</w:t>
      </w:r>
    </w:p>
    <w:p>
      <w:pPr>
        <w:jc w:val="start"/>
        <w:bidi/>
      </w:pPr>
      <w:r>
        <w:rPr>
          <w:sz w:val="24"/>
          <w:szCs w:val="24"/>
          <w:b w:val="1"/>
          <w:bCs w:val="1"/>
          <w:rtl/>
        </w:rPr>
        <w:t xml:space="preserve">
أعيان الشيعة،(دار التعارف للمطبوعات - بيروت،1983،ط 1،ج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الخلنجي الجرجاني
</w:t>
      </w:r>
    </w:p>
    <w:p>
      <w:pPr/>
      <w:r>
        <w:rPr/>
        <w:t xml:space="preserve">إبراهيم بن إسماعيل الخلنجي الجرجاني مر ذكره في ج5 وأنه يظهر من كشف الغمة مدحه وذلك ما حكاه في كشف الغمة عن القطب الراوندي-في الخرايج والجرايح عن أحمد بن محمد عن جعفر بن الشريف الجرجاني قال: حججت سنة فدخلت على أبي محمد بسر من رأى وكان أصحابنا حملوا معي شيئا إلى أن قال فقلت يا ابن رسول الله إبراهيم بن إسماعيل الخلنجي وهو من شيعتك كثير المعروف إلى أوليائك يخرج إليهم في السنة من ماله أكثر من مائة ألف درهم فقال شكر الله لأبي إسحاق إبراهيم بن إسماعيل صلته إلى شيعتنا وغفر له ذنوبه ورزقه ذكرا سويا قائلا بالحق فقل له يقول لك الحسن بن علي سم ابنك أحمد ’’انتهى’’.</w:t>
      </w:r>
    </w:p>
    <w:p>
      <w:pPr>
        <w:jc w:val="start"/>
        <w:bidi/>
      </w:pPr>
      <w:r>
        <w:rPr>
          <w:sz w:val="24"/>
          <w:szCs w:val="24"/>
          <w:b w:val="1"/>
          <w:bCs w:val="1"/>
          <w:rtl/>
        </w:rPr>
        <w:t xml:space="preserve">
أعيان الشيعة،(دار التعارف للمطبوعات - بيروت،1983،ط 1،ج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2026-06-06T11:52:00+03:00</dcterms:created>
  <dcterms:modified xsi:type="dcterms:W3CDTF">2026-06-06T11:52:00+03:00</dcterms:modified>
</cp:coreProperties>
</file>

<file path=docProps/custom.xml><?xml version="1.0" encoding="utf-8"?>
<Properties xmlns="http://schemas.openxmlformats.org/officeDocument/2006/custom-properties" xmlns:vt="http://schemas.openxmlformats.org/officeDocument/2006/docPropsVTypes"/>
</file>