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الجعد
</w:t>
      </w:r>
    </w:p>
    <w:p>
      <w:pPr>
        <w:jc w:val="start"/>
        <w:bidi/>
      </w:pPr>
      <w:r>
        <w:rPr>
          <w:rFonts w:ascii="arial" w:hAnsi="arial" w:eastAsia="arial" w:cs="arial"/>
          <w:sz w:val="28"/>
          <w:szCs w:val="28"/>
          <w:b w:val="1"/>
          <w:bCs w:val="1"/>
          <w:rtl/>
        </w:rPr>
        <w:t xml:space="preserve">آل أبي الجعد
</w:t>
      </w:r>
    </w:p>
    <w:p>
      <w:pPr/>
      <w:r>
        <w:rPr/>
        <w:t xml:space="preserve">آل أبي الجعد رافع الغطفاني الأشجعي مولاهم الكوفي وأبناؤه سالم وعبيد وزياد بنو أبي الجعد في رجال بحر العلوم: ذكرهم الشيخ في أصحاب أمير المؤمنين عليه السلام والبرقي في خواص أصحابه من مضر وكذا العلامة في آخر القسم الأول من كتابه وفيهما سالم وعبيدة وزياد بنو الجعد الأشجعيون وفي رجال الشيخ: زياد بن الجعد وعبيد بن الجعد وسالم بن أبي الجعد والصواب أبو الجعد في الجميع قال النجاشي رافع بن سلمة بن زياد بن أبي الجعد الأشجعي مولاهم كوفي روى عن أبي جعفر عليه السلام وأبي عبد الله عليه السلام ثقة من بيت الثقات وعيونهم وظاهر كلامه توثيق أهل هذا البيت جميعا ولا أقل من دلالته على وثاقة الأعيان والمعروفين منهم وفي التقريب: سالم بن أبي الجعد رافع الغطفاني الأشجعي مولاهم الكوفي ثقة وعبيد بن أبي الجعد الغطفاني بفتح المعجمة صدوق من الثالثة وزياد بن أبي رافع الكوفي مقبول من الرابعة ورافع بن سلمة بن زياد بن أبي الجعد مولاهم البصري ثقة من السابعة ويزيد بن زياد بن أبي الجعد الأشجعي الكوفي صدوق من السابعة وفي تهذيب الكمال عبيد بن أبي الجعد الغطفاني أخو سالم بن أبي الجعد وإخوته روى عن جابر بن عبد الله وأخيه زياد بن أبي الجعد عنه سلمة بن كهيل وسليمان الأعمش ومنصور بن المعتمر وابن أخيه يزيد بن أبي الجعد ذكره ابن حبان في الثقات ’’انتهى’’ وذكر الشيخ رحمه الله في رجال الباقر عليه السلام يزيد بن زياد الكوفي وفي رجال الصادق عليه السلام سلمة بن زياد مولى بني أمية وفي رجال الكاظم عليه السلام إبراهيم بن محمد الجعدي ولم يصرح بأنهم من آل أبي الجعد.</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2026-06-06T15:06:18+03:00</dcterms:created>
  <dcterms:modified xsi:type="dcterms:W3CDTF">2026-06-06T15:06:18+03:00</dcterms:modified>
</cp:coreProperties>
</file>

<file path=docProps/custom.xml><?xml version="1.0" encoding="utf-8"?>
<Properties xmlns="http://schemas.openxmlformats.org/officeDocument/2006/custom-properties" xmlns:vt="http://schemas.openxmlformats.org/officeDocument/2006/docPropsVTypes"/>
</file>