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المشايخ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المشايخ
</w:t>
      </w:r>
    </w:p>
    <w:p>
      <w:pPr/>
      <w:r>
        <w:rPr/>
        <w:t xml:space="preserve">زين المشايخ  محمد بن أبي القاسم البقال.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2026-06-06T18:03:15+03:00</dcterms:created>
  <dcterms:modified xsi:type="dcterms:W3CDTF">2026-06-06T18:03:15+03:00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