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عبد الله بن مالك
</w:t>
      </w:r>
    </w:p>
    <w:p>
      <w:pPr>
        <w:jc w:val="start"/>
        <w:bidi/>
      </w:pPr>
      <w:r>
        <w:rPr>
          <w:rFonts w:ascii="arial" w:hAnsi="arial" w:eastAsia="arial" w:cs="arial"/>
          <w:sz w:val="28"/>
          <w:szCs w:val="28"/>
          <w:b w:val="1"/>
          <w:bCs w:val="1"/>
          <w:rtl/>
        </w:rPr>
        <w:t xml:space="preserve">عيسى بن عبد الله بن مالك
</w:t>
      </w:r>
    </w:p>
    <w:p>
      <w:pPr/>
      <w:r>
        <w:rPr/>
        <w:t xml:space="preserve">عيسى بن عبد الله بن مالك  عن زيد بن وهب وغيره</w:t>
      </w:r>
    </w:p>
    <w:p/>
    <w:p>
      <w:pPr/>
      <w:r>
        <w:rPr/>
        <w:t xml:space="preserve">وعنه ابن إسحاق ومحمد بن عمرو بن عطاء وغيرهما</w:t>
      </w:r>
    </w:p>
    <w:p/>
    <w:p>
      <w:pPr/>
      <w:r>
        <w:rPr/>
        <w:t xml:space="preserve">قال ابن القطان حاله مجهولة</w:t>
      </w:r>
    </w:p>
    <w:p/>
    <w:p>
      <w:pPr/>
      <w:r>
        <w:rPr/>
        <w:t xml:space="preserve">قلت ذكره ابن حبان في الثقات وروى عنه جماعة</w:t>
      </w:r>
    </w:p>
    <w:p>
      <w:pPr>
        <w:jc w:val="start"/>
        <w:bidi/>
      </w:pPr>
      <w:r>
        <w:rPr>
          <w:sz w:val="24"/>
          <w:szCs w:val="24"/>
          <w:b w:val="1"/>
          <w:bCs w:val="1"/>
          <w:rtl/>
        </w:rPr>
        <w:t xml:space="preserve">
ذيل على ميزان الاعتدال،(دار الكتب العلمية - بيروت،1995،ط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الله بن مالك 
</w:t>
      </w:r>
    </w:p>
    <w:p>
      <w:pPr/>
      <w:r>
        <w:rPr/>
        <w:t xml:space="preserve">عيسى بن عبد الله بن مالك. </w:t>
      </w:r>
    </w:p>
    <w:p/>
    <w:p>
      <w:pPr/>
      <w:r>
        <w:rPr/>
        <w:t xml:space="preserve">أحسبه أخا محمد، الدار.</w:t>
      </w:r>
    </w:p>
    <w:p/>
    <w:p>
      <w:pPr/>
      <w:r>
        <w:rPr/>
        <w:t xml:space="preserve">روى عنه محمد بن إسحاق، سمع محمد بن عمرو بن عطاء، عن عطية بن سفيان.</w:t>
      </w:r>
    </w:p>
    <w:p/>
    <w:p>
      <w:pPr/>
      <w:r>
        <w:rPr/>
        <w:t xml:space="preserve">وقال أبو بدر: حدثني أبو خيثمة، حدثنا الحسن بن الحر، حدثني عيسى بن عبد الله بن مالك، عن محمد بن عمرو بن عطاء، عن عباس، أو عياش بن سهل، أنه كان في مجلس فيه أبوه، وأبو حميد، وأبو هريرة، رضي الله عنه، في الصلاة.</w:t>
      </w:r>
    </w:p>
    <w:p/>
    <w:p>
      <w:pPr/>
      <w:r>
        <w:rPr/>
        <w:t xml:space="preserve">وقال محمد: أخبرنا ابن المبارك، أخبرنا فليح، سمعت عباس بن سهل، فلم أحفظ، فحدثني أراه قال: عيسى بن عبد الله، أنه سمعه من عباس بن سهل، أنه حضر أبا حميد، وأبا سعيد، ورجل منهم، في الصلاة.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الله بن مالك الدار
</w:t>
      </w:r>
    </w:p>
    <w:p>
      <w:pPr/>
      <w:r>
        <w:rPr/>
        <w:t xml:space="preserve">عيسى بن عبد الله بن مالك الدار </w:t>
      </w:r>
    </w:p>
    <w:p/>
    <w:p>
      <w:pPr/>
      <w:r>
        <w:rPr/>
        <w:t xml:space="preserve">عن زيد بن وهب وغيره وعنه فليح وابن لهيعة وعدة وثق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الله بن مالك
</w:t>
      </w:r>
    </w:p>
    <w:p>
      <w:pPr/>
      <w:r>
        <w:rPr/>
        <w:t xml:space="preserve">عيسى بن عبد الله بن مالك </w:t>
      </w:r>
    </w:p>
    <w:p/>
    <w:p>
      <w:pPr/>
      <w:r>
        <w:rPr/>
        <w:t xml:space="preserve">من أهل المدينة</w:t>
      </w:r>
    </w:p>
    <w:p/>
    <w:p>
      <w:pPr/>
      <w:r>
        <w:rPr/>
        <w:t xml:space="preserve">يروي عن محمد بن عمرو بن عطاء روى عنه محمد بن إسحاق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الله بن مالك الدار
</w:t>
      </w:r>
    </w:p>
    <w:p>
      <w:pPr/>
      <w:r>
        <w:rPr/>
        <w:t xml:space="preserve">عيسى بن عبد الله بن مالك الدار </w:t>
      </w:r>
    </w:p>
    <w:p/>
    <w:p>
      <w:pPr/>
      <w:r>
        <w:rPr/>
        <w:t xml:space="preserve">مولى عمر بن الخطاب رضي الله تعالى عنه روى عن زيد بن وهب ومحمد بن عمرو بن عطاء روى عنه محمد بن إسحاق والحسن بن الحر وابن لهيعة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2026-07-27T14:16:46+03:00</dcterms:created>
  <dcterms:modified xsi:type="dcterms:W3CDTF">2026-07-27T14:16:46+03:00</dcterms:modified>
</cp:coreProperties>
</file>

<file path=docProps/custom.xml><?xml version="1.0" encoding="utf-8"?>
<Properties xmlns="http://schemas.openxmlformats.org/officeDocument/2006/custom-properties" xmlns:vt="http://schemas.openxmlformats.org/officeDocument/2006/docPropsVTypes"/>
</file>