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رباح أبو سعيد المكي
</w:t>
      </w:r>
    </w:p>
    <w:p>
      <w:pPr>
        <w:jc w:val="start"/>
        <w:bidi/>
      </w:pPr>
      <w:r>
        <w:rPr>
          <w:rFonts w:ascii="arial" w:hAnsi="arial" w:eastAsia="arial" w:cs="arial"/>
          <w:sz w:val="28"/>
          <w:szCs w:val="28"/>
          <w:b w:val="1"/>
          <w:bCs w:val="1"/>
          <w:rtl/>
        </w:rPr>
        <w:t xml:space="preserve">رباح أبو سعيد المكي
</w:t>
      </w:r>
    </w:p>
    <w:p>
      <w:pPr/>
      <w:r>
        <w:rPr/>
        <w:t xml:space="preserve">رباح أبو سعيد المكي روى عن عبد الله بن بديل عن ابن عباس</w:t>
      </w:r>
    </w:p>
    <w:p/>
    <w:p>
      <w:pPr/>
      <w:r>
        <w:rPr/>
        <w:t xml:space="preserve">روى عنه بكر بن عمرو المعافري</w:t>
      </w:r>
    </w:p>
    <w:p/>
    <w:p>
      <w:pPr/>
      <w:r>
        <w:rPr/>
        <w:t xml:space="preserve">سئل أبو زرعة عنه فقال لا أعرفه ولا أعرف عبد الله بن بديل</w:t>
      </w:r>
    </w:p>
    <w:p>
      <w:pPr>
        <w:jc w:val="start"/>
        <w:bidi/>
      </w:pPr>
      <w:r>
        <w:rPr>
          <w:sz w:val="24"/>
          <w:szCs w:val="24"/>
          <w:b w:val="1"/>
          <w:bCs w:val="1"/>
          <w:rtl/>
        </w:rPr>
        <w:t xml:space="preserve">
ذيل على ميزان الاعتدال،(دار الكتب العلمية - بيروت،1995،ط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رباح أبو سعيد المكي
</w:t>
      </w:r>
    </w:p>
    <w:p>
      <w:pPr/>
      <w:r>
        <w:rPr/>
        <w:t xml:space="preserve">رباح أبو سعيد المكي </w:t>
      </w:r>
    </w:p>
    <w:p/>
    <w:p>
      <w:pPr/>
      <w:r>
        <w:rPr/>
        <w:t xml:space="preserve">روى عن عبد الله بن بديل عن ابن عباس روى عنه بكر بن عمرو المعافري حدثنا عبد الرحمن قال سئل أبو زرعة عنه فقال لا أعرفه ولا أعرف عبد الله بن بديل.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2026-07-27T14:23:37+03:00</dcterms:created>
  <dcterms:modified xsi:type="dcterms:W3CDTF">2026-07-27T14:23:37+03:00</dcterms:modified>
</cp:coreProperties>
</file>

<file path=docProps/custom.xml><?xml version="1.0" encoding="utf-8"?>
<Properties xmlns="http://schemas.openxmlformats.org/officeDocument/2006/custom-properties" xmlns:vt="http://schemas.openxmlformats.org/officeDocument/2006/docPropsVTypes"/>
</file>