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إسماعيل بن قعيس
</w:t>
      </w:r>
    </w:p>
    <w:p>
      <w:pPr>
        <w:jc w:val="start"/>
        <w:bidi/>
      </w:pPr>
      <w:r>
        <w:rPr>
          <w:rFonts w:ascii="arial" w:hAnsi="arial" w:eastAsia="arial" w:cs="arial"/>
          <w:sz w:val="28"/>
          <w:szCs w:val="28"/>
          <w:b w:val="1"/>
          <w:bCs w:val="1"/>
          <w:rtl/>
        </w:rPr>
        <w:t xml:space="preserve">إبراهيم بن إسماعيل بن قعيس
</w:t>
      </w:r>
    </w:p>
    <w:p>
      <w:pPr/>
      <w:r>
        <w:rPr/>
        <w:t xml:space="preserve">إبراهيم بن إسماعيل بن قعيس  مولى بني هاشم كنيته أبو إسماعيل يعد في الكوفيين</w:t>
      </w:r>
    </w:p>
    <w:p/>
    <w:p>
      <w:pPr/>
      <w:r>
        <w:rPr/>
        <w:t xml:space="preserve">يروى عن نافع وأبي وائل</w:t>
      </w:r>
    </w:p>
    <w:p/>
    <w:p>
      <w:pPr/>
      <w:r>
        <w:rPr/>
        <w:t xml:space="preserve">وعنه سليمان بن طرخان والعلاء بن المسيب</w:t>
      </w:r>
    </w:p>
    <w:p/>
    <w:p>
      <w:pPr/>
      <w:r>
        <w:rPr/>
        <w:t xml:space="preserve">قال أبو حاتم ضعيف وذكره ابن حبان في الثقات</w:t>
      </w:r>
    </w:p>
    <w:p/>
    <w:p>
      <w:pPr/>
      <w:r>
        <w:rPr/>
        <w:t xml:space="preserve">قلت وذكره المصنف في القاف من الآباء وقال إبراهيم بن قعيس وهو غلط وإنما قعيس لقب لإبراهيم وممن سماه إبراهيم بن إسماعيل أبو أحمد الحاكم في الكنى وابن حبان في الثقات وأما ابن أبي حاتم فأورده في إبراهيم الذين لا ينسبون فقال إبراهيم قعيس وكذا فعل النسائي في الكنى ولم أر أحدا ممن صنف في الرجال قال إنه إبراهيم بن قعيس</w:t>
      </w:r>
    </w:p>
    <w:p>
      <w:pPr>
        <w:jc w:val="start"/>
        <w:bidi/>
      </w:pPr>
      <w:r>
        <w:rPr>
          <w:sz w:val="24"/>
          <w:szCs w:val="24"/>
          <w:b w:val="1"/>
          <w:bCs w:val="1"/>
          <w:rtl/>
        </w:rPr>
        <w:t xml:space="preserve">
ذيل على ميزان الاعتدال،(دار الكتب العلمية - بيروت،1995،ط 1،ج 1،ص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إسماعيل بن قعيس، الذي يقال له إبراهيم بن قعيس، مولى بني هاشم، كنيته أبو إسماعيل.
</w:t>
      </w:r>
    </w:p>
    <w:p>
      <w:pPr/>
      <w:r>
        <w:rPr/>
        <w:t xml:space="preserve">إبراهيم بن إسماعيل بن قعيس، الذي يقال له إبراهيم بن قعيس، مولى بني هاشم، كنيته أبو إسماعيل. </w:t>
      </w:r>
    </w:p>
    <w:p/>
    <w:p>
      <w:pPr/>
      <w:r>
        <w:rPr/>
        <w:t xml:space="preserve">يروي عن نافع، وأبي وائل، روى عنه العلاء بن المسيب، وسليمان التيمي.</w:t>
      </w:r>
    </w:p>
    <w:p/>
    <w:p>
      <w:pPr/>
      <w:r>
        <w:rPr/>
        <w:t xml:space="preserve">وقال أبو حاتم: ضعيف الحديث.</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إسماعيل قعيس
</w:t>
      </w:r>
    </w:p>
    <w:p>
      <w:pPr/>
      <w:r>
        <w:rPr/>
        <w:t xml:space="preserve">إبراهيم بن إسماعيل قعيس </w:t>
      </w:r>
    </w:p>
    <w:p/>
    <w:p>
      <w:pPr/>
      <w:r>
        <w:rPr/>
        <w:t xml:space="preserve">الذي يقال له إبراهيم قعيس مولى بني هاشم كنيته أبو إسماعيل</w:t>
      </w:r>
    </w:p>
    <w:p/>
    <w:p>
      <w:pPr/>
      <w:r>
        <w:rPr/>
        <w:t xml:space="preserve">يروي عن نافع وأبي وائل روى عنه العلاء بن المسيب وسليمان التيمي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قعيس
</w:t>
      </w:r>
    </w:p>
    <w:p>
      <w:pPr/>
      <w:r>
        <w:rPr/>
        <w:t xml:space="preserve">إبراهيم قعيس </w:t>
      </w:r>
    </w:p>
    <w:p/>
    <w:p>
      <w:pPr/>
      <w:r>
        <w:rPr/>
        <w:t xml:space="preserve">روى عن نافع مولى بن عمر روى عنه العلاء بن المسيب حدثنا عبد الرحمن قال وجدت أبي رحمه الله قد جعل إبراهيم أبا إسماعيل الكوفي الذي يروى عن أبي وائل وإبراهيم صاحب مطبخ عبد الحميد كل هذا واحد وإنه إبراهيم قعيس واحتج برواية بدل بن محبر عن شعبة عن التيمي عن إبراهيم قعيس عن أبي وائل سمعت أبي يقول إبراهيم قعيس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2026-07-25T07:21:14+03:00</dcterms:created>
  <dcterms:modified xsi:type="dcterms:W3CDTF">2026-07-25T07:21:14+03:00</dcterms:modified>
</cp:coreProperties>
</file>

<file path=docProps/custom.xml><?xml version="1.0" encoding="utf-8"?>
<Properties xmlns="http://schemas.openxmlformats.org/officeDocument/2006/custom-properties" xmlns:vt="http://schemas.openxmlformats.org/officeDocument/2006/docPropsVTypes"/>
</file>