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 تميم
</w:t>
      </w:r>
    </w:p>
    <w:p>
      <w:pPr/>
      <w:r>
        <w:rPr/>
        <w:t xml:space="preserve">أبو خلف تميم. عن الشعبي - لا يعرفون.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2026-07-27T08:42:04+03:00</dcterms:created>
  <dcterms:modified xsi:type="dcterms:W3CDTF">2026-07-27T08:42:04+03:00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