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إبراهيم
</w:t>
      </w:r>
    </w:p>
    <w:p>
      <w:pPr/>
      <w:r>
        <w:rPr/>
        <w:t xml:space="preserve">أبو إبراهيم [ت، س] الاشهلى.</w:t>
      </w:r>
    </w:p>
    <w:p/>
    <w:p>
      <w:pPr/>
      <w:r>
        <w:rPr/>
        <w:t xml:space="preserve">عن أبيه في الصلاة على الجنائز.</w:t>
      </w:r>
    </w:p>
    <w:p/>
    <w:p>
      <w:pPr/>
      <w:r>
        <w:rPr/>
        <w:t xml:space="preserve">لا يعرف.</w:t>
      </w:r>
    </w:p>
    <w:p/>
    <w:p>
      <w:pPr/>
      <w:r>
        <w:rPr/>
        <w:t xml:space="preserve">روى عنه يحيى بن أبي كثير فقط.</w:t>
      </w:r>
    </w:p>
    <w:p/>
    <w:p>
      <w:pPr/>
      <w:r>
        <w:rPr/>
        <w:t xml:space="preserve">قال أبو حاتم: لا يدري من هو ولا أبوه.</w:t>
      </w:r>
    </w:p>
    <w:p/>
    <w:p>
      <w:pPr/>
      <w:r>
        <w:rPr/>
        <w:t xml:space="preserve">قلت: وهم من قال: هو عبد الله بن أبي قتادة، فإنه من بنى سلمة.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إبراهيم الأشهلي
</w:t>
      </w:r>
    </w:p>
    <w:p>
      <w:pPr/>
      <w:r>
        <w:rPr/>
        <w:t xml:space="preserve">أبو إبراهيم الأشهلي </w:t>
      </w:r>
    </w:p>
    <w:p/>
    <w:p>
      <w:pPr/>
      <w:r>
        <w:rPr/>
        <w:t xml:space="preserve">عن أبي سعيد وغيره وعنه يحيى بن أبي كثير مجهول ت س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إبراهيم الأشهلي الأنصاري
</w:t>
      </w:r>
    </w:p>
    <w:p>
      <w:pPr/>
      <w:r>
        <w:rPr/>
        <w:t xml:space="preserve">أبو إبراهيم الأشهلي الأنصاري </w:t>
      </w:r>
    </w:p>
    <w:p/>
    <w:p>
      <w:pPr/>
      <w:r>
        <w:rPr/>
        <w:t xml:space="preserve">روى عن أبيه روى عنه يحيى بن أبي كثير سمعت أبي يقول ذلك. نا عبد الرحمن قال سمعت أبي يقول: أبو إبراهيم الأنصاري الذي روى عنه يحيى بن أبي كثير لا يدري من هو ولا أبوه.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2026-07-27T09:59:06+03:00</dcterms:created>
  <dcterms:modified xsi:type="dcterms:W3CDTF">2026-07-27T09:59:06+03:00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