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أبي المؤيد المحمودي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أبي المؤيد المحمودي
</w:t>
      </w:r>
    </w:p>
    <w:p>
      <w:pPr/>
      <w:r>
        <w:rPr/>
        <w:t xml:space="preserve">أحمد بن أبي المؤيد المحمودي أحمد بن أبي المؤيد المحمودي، النسفي.</w:t>
      </w:r>
    </w:p>
    <w:p/>
    <w:p>
      <w:pPr/>
      <w:r>
        <w:rPr/>
        <w:t xml:space="preserve">علامة وقته.</w:t>
      </w:r>
    </w:p>
    <w:p/>
    <w:p>
      <w:pPr/>
      <w:r>
        <w:rPr/>
        <w:t xml:space="preserve">نظم ’’الجامع الكبير’’كل باب قصيدة، وشرحه.</w:t>
      </w:r>
    </w:p>
    <w:p/>
    <w:p>
      <w:pPr/>
      <w:r>
        <w:rPr/>
        <w:t xml:space="preserve">ونظم قصيدة في أصول الدين.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127)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أبي المؤيد المحمودي، النسفي، أبو نصر
</w:t>
      </w:r>
    </w:p>
    <w:p>
      <w:pPr/>
      <w:r>
        <w:rPr/>
        <w:t xml:space="preserve">أحمد بن أبي المؤيد المحمودي، النسفي، أبو نصر كان إماما جليلا، فاضلا، زاهدا، اعجوبة الدنيا، وعلامة العلما.</w:t>
      </w:r>
    </w:p>
    <w:p/>
    <w:p>
      <w:pPr/>
      <w:r>
        <w:rPr/>
        <w:t xml:space="preserve">مصنف ’’ الجامع الكبير المنظوم ’’ وهو في مجلد، و ’’ شرحه ’’ في مجلدين، رأيت بخط ابن طولون، أن كل باب منه قصيدة، وأن له قصيدة في أصول الدين.</w:t>
      </w:r>
    </w:p>
    <w:p/>
    <w:p>
      <w:pPr/>
      <w:r>
        <w:rPr/>
        <w:t xml:space="preserve">وبيت المحمودية بمرو مشهور بالعلم، وهذه النسبة إلى بعض أجداد المنتسب إليه،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2026-06-13T19:56:12+03:00</dcterms:created>
  <dcterms:modified xsi:type="dcterms:W3CDTF">2026-06-13T19:56:12+03:00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