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الصفار
</w:t>
      </w:r>
    </w:p>
    <w:p>
      <w:pPr/>
      <w:r>
        <w:rPr/>
        <w:t xml:space="preserve">أحمد بن إسحاق الصفار أحمد بن إسحاق بن شبيب، أبو نصر، الفقيه، الصفار.</w:t>
      </w:r>
    </w:p>
    <w:p/>
    <w:p>
      <w:pPr/>
      <w:r>
        <w:rPr/>
        <w:t xml:space="preserve">قال السمعاني: كثرت تصانيفه، وانتشر علمها.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بن شيت بن نصر بن شيت، أبو نصر، الأديب
</w:t>
      </w:r>
    </w:p>
    <w:p>
      <w:pPr/>
      <w:r>
        <w:rPr/>
        <w:t xml:space="preserve">أحمد بن إسحاق بن شيت بن نصر بن شيت، أبو نصر، الأديب، الفقيه، الصفار</w:t>
      </w:r>
    </w:p>
    <w:p/>
    <w:p>
      <w:pPr/>
      <w:r>
        <w:rPr/>
        <w:t xml:space="preserve">من أهل بخارى.</w:t>
      </w:r>
    </w:p>
    <w:p/>
    <w:p>
      <w:pPr/>
      <w:r>
        <w:rPr/>
        <w:t xml:space="preserve">تقدم ذكر ابن ابنه إبراهيم بن إسماعيل بن أحمد.</w:t>
      </w:r>
    </w:p>
    <w:p/>
    <w:p>
      <w:pPr/>
      <w:r>
        <w:rPr/>
        <w:t xml:space="preserve">قال السمعاني: له بيت في العلم إلى الساعة ببخارى، ورأيت من أولاده جماعة.</w:t>
      </w:r>
    </w:p>
    <w:p/>
    <w:p>
      <w:pPr/>
      <w:r>
        <w:rPr/>
        <w:t xml:space="preserve">وسكن أبو نصر هذا مكة، وكثرت تصانيفه، وانتشر عمله بها.</w:t>
      </w:r>
    </w:p>
    <w:p/>
    <w:p>
      <w:pPr/>
      <w:r>
        <w:rPr/>
        <w:t xml:space="preserve">ومات بالطائف، وقبره هناك.</w:t>
      </w:r>
    </w:p>
    <w:p/>
    <w:p>
      <w:pPr/>
      <w:r>
        <w:rPr/>
        <w:t xml:space="preserve">وذكر الحاكم في تاريخ نيسابور ’’، وأثنى عليه بالفقه والأدب، وقال: إنه لم ير في سنه ببخارى من هو أحفظ منه فهما.</w:t>
      </w:r>
    </w:p>
    <w:p/>
    <w:p>
      <w:pPr/>
      <w:r>
        <w:rPr/>
        <w:t xml:space="preserve">قال: وكان قد طلب الحديث مع أنواع العلم، وأنشدني لنفسه من الشعر المتين ما يطول شرحه.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بن شيث بن نصر بن شيث، أبو نصر، الصفار.
</w:t>
      </w:r>
    </w:p>
    <w:p>
      <w:pPr/>
      <w:r>
        <w:rPr/>
        <w:t xml:space="preserve">أحمد بن إسحاق بن شيث بن نصر بن شيث، أبو نصر، الصفار. </w:t>
      </w:r>
    </w:p>
    <w:p/>
    <w:p>
      <w:pPr/>
      <w:r>
        <w:rPr/>
        <w:t xml:space="preserve">يأتي - إن شاء الله تعالى - في إسحاق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2026-06-13T21:48:27+03:00</dcterms:created>
  <dcterms:modified xsi:type="dcterms:W3CDTF">2026-06-13T21:48:27+03:00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