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سيار
</w:t>
      </w:r>
    </w:p>
    <w:p>
      <w:pPr/>
      <w:r>
        <w:rPr/>
        <w:t xml:space="preserve">موسى بن سيار. شامي في زمن التابعين، له ذكر في 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2026-07-26T03:53:50+03:00</dcterms:created>
  <dcterms:modified xsi:type="dcterms:W3CDTF">2026-07-26T03:53:50+03:00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