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سبرنجر
</w:t>
      </w:r>
    </w:p>
    <w:p>
      <w:pPr>
        <w:jc w:val="start"/>
        <w:bidi/>
      </w:pPr>
      <w:r>
        <w:rPr>
          <w:rFonts w:ascii="arial" w:hAnsi="arial" w:eastAsia="arial" w:cs="arial"/>
          <w:sz w:val="28"/>
          <w:szCs w:val="28"/>
          <w:b w:val="1"/>
          <w:bCs w:val="1"/>
          <w:rtl/>
        </w:rPr>
        <w:t xml:space="preserve">سبرنجر
</w:t>
      </w:r>
    </w:p>
    <w:p>
      <w:pPr/>
      <w:r>
        <w:rPr/>
        <w:t xml:space="preserve">سبرنجر  الويس سبرنجر Aloys Sprenger ابن كرستوفر Christopher سبرنجر: مستشرق نمسوي، ولد في التيرول، وتعلم في اينسبرك (Innsbruck) وفينة وباريس. وحصل على (الجنسية) الانكليزية سنة 1838 وعلى (الدكتوراه) في الطب من جامعة ليدن سنة 1841 واستخدمته شركة الهند الشرقية طبيبا لكلية الاسلامية بدلهي، فمديرا لمدرسة كلكتة، فمترجما للفغة الفارسية. وانقطع عن الاعمال الحكومية سنة 1857 فعين استاذا للغات الشرقية في جامعة (برن) بسويسرة واستقر في (هيدلبرج) بالمانية إلى أن توفي. كان يحسن خمسا وعشرين لغة، وله المام جيد بالادب الشرقي. عنى وهو في كلكتة بنشر نفائس من الكتب العربية كالاصابة في تمييز الصحابة، وكشاف اصطلاحات الفنون، والاتقان في علوم القرآن. والف بالانكليزية كتابا في السيرة النبوية (حياة محمد) وكتابا في الجغرافيا القديمة لبلاد العرب. وكانت له جريدة اسبوعية في دهلي تصدر بالهندستانية وهي اول جريدة باللغة الدارجة ظهرت في الهند</w:t>
      </w:r>
    </w:p>
    <w:p>
      <w:pPr>
        <w:jc w:val="start"/>
        <w:bidi/>
      </w:pPr>
      <w:r>
        <w:rPr>
          <w:sz w:val="24"/>
          <w:szCs w:val="24"/>
          <w:b w:val="1"/>
          <w:bCs w:val="1"/>
          <w:rtl/>
        </w:rPr>
        <w:t xml:space="preserve">
الأعلام،(دار العلم للملايين - بيروت،2002،ط 15،ج 2،ص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2026-07-25T03:35:46+03:00</dcterms:created>
  <dcterms:modified xsi:type="dcterms:W3CDTF">2026-07-25T03:35:46+03:00</dcterms:modified>
</cp:coreProperties>
</file>

<file path=docProps/custom.xml><?xml version="1.0" encoding="utf-8"?>
<Properties xmlns="http://schemas.openxmlformats.org/officeDocument/2006/custom-properties" xmlns:vt="http://schemas.openxmlformats.org/officeDocument/2006/docPropsVTypes"/>
</file>