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
</w:t>
      </w:r>
    </w:p>
    <w:p>
      <w:pPr/>
      <w:r>
        <w:rPr/>
        <w:t xml:space="preserve">بل  الفرد اكتاف بل Alferd Octave Bel مستشرق فرنسي. اقام زمنا في افريقية الشمالية. وكان مديرا لمدرسة تلمسان. ووضع (فهرسا - ط) بالعربية والفرنسية، لمكتبة جامع القرويين بفاس. ونشر بغية الرواد في ذكر الملوك من بني عبد الواد) مع ترجمته إلى الفرنسية. وله بالفرنسية (نظرة في الاسلام عند قبائل البربر) وكتب اخرى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2026-07-23T16:46:43+03:00</dcterms:created>
  <dcterms:modified xsi:type="dcterms:W3CDTF">2026-07-23T16:46:43+03:00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