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يزيد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يزيد التجيبي
</w:t>
      </w:r>
    </w:p>
    <w:p>
      <w:pPr/>
      <w:r>
        <w:rPr/>
        <w:t xml:space="preserve">يحيى بن يزيد التجيبي كان: قاضيا بالأندلس.</w:t>
      </w:r>
    </w:p>
    <w:p/>
    <w:p>
      <w:pPr/>
      <w:r>
        <w:rPr/>
        <w:t xml:space="preserve">قال الرازي: توفي يحيى بن يزيد في سنة اثنتين وأربعين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2026-06-15T15:39:38+03:00</dcterms:created>
  <dcterms:modified xsi:type="dcterms:W3CDTF">2026-06-15T15:39:38+03:00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