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أبي رزين الثمالى، شيخ لابن المبارك
</w:t>
      </w:r>
    </w:p>
    <w:p>
      <w:pPr>
        <w:jc w:val="start"/>
        <w:bidi/>
      </w:pPr>
      <w:r>
        <w:rPr>
          <w:rFonts w:ascii="arial" w:hAnsi="arial" w:eastAsia="arial" w:cs="arial"/>
          <w:sz w:val="28"/>
          <w:szCs w:val="28"/>
          <w:b w:val="1"/>
          <w:bCs w:val="1"/>
          <w:rtl/>
        </w:rPr>
        <w:t xml:space="preserve">عيسى بن أبي رزين الثمالى، شيخ لابن المبارك
</w:t>
      </w:r>
    </w:p>
    <w:p>
      <w:pPr/>
      <w:r>
        <w:rPr/>
        <w:t xml:space="preserve">عيسى بن أبي رزين الثمالى، شيخ لابن المبارك. قال أبو زرعة: مجهول.</w:t>
      </w:r>
    </w:p>
    <w:p/>
    <w:p>
      <w:pPr/>
      <w:r>
        <w:rPr/>
        <w:t xml:space="preserve">قلت: قد روى عنه ابن المبارك، وبقية، ومحمد بن سليمان بومة.</w:t>
      </w:r>
    </w:p>
    <w:p/>
    <w:p>
      <w:pPr/>
      <w:r>
        <w:rPr/>
        <w:t xml:space="preserve">وذكره ابن حبان في الثقات.</w:t>
      </w:r>
    </w:p>
    <w:p/>
    <w:p>
      <w:pPr/>
      <w:r>
        <w:rPr/>
        <w:t xml:space="preserve">مقل عنده عن التابعين.</w:t>
      </w:r>
    </w:p>
    <w:p>
      <w:pPr>
        <w:jc w:val="start"/>
        <w:bidi/>
      </w:pPr>
      <w:r>
        <w:rPr>
          <w:sz w:val="24"/>
          <w:szCs w:val="24"/>
          <w:b w:val="1"/>
          <w:bCs w:val="1"/>
          <w:rtl/>
        </w:rPr>
        <w:t xml:space="preserve">
ميزان الاعتدال في نقد الرجال،(دار المعرفة للطباعة والنشر، بيروت - لبنان،1963،ط 1،ج 3،ص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أبي رزين الثمالي، أبو عيسى
</w:t>
      </w:r>
    </w:p>
    <w:p>
      <w:pPr/>
      <w:r>
        <w:rPr/>
        <w:t xml:space="preserve">عيسى بن أبي رزين الثمالي، أبو عيسى: مجهول.</w:t>
      </w:r>
    </w:p>
    <w:p>
      <w:pPr>
        <w:jc w:val="start"/>
        <w:bidi/>
      </w:pPr>
      <w:r>
        <w:rPr>
          <w:sz w:val="24"/>
          <w:szCs w:val="24"/>
          <w:b w:val="1"/>
          <w:bCs w:val="1"/>
          <w:rtl/>
        </w:rPr>
        <w:t xml:space="preserve">
ديوان الضعفاء،(مكتبة النهضة الحديثة - مكة،1967،ط 2،ج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أبي رزين، الثمالي 
</w:t>
      </w:r>
    </w:p>
    <w:p>
      <w:pPr/>
      <w:r>
        <w:rPr/>
        <w:t xml:space="preserve">عيسى بن أبي رزين، الثمالي. </w:t>
      </w:r>
    </w:p>
    <w:p/>
    <w:p>
      <w:pPr/>
      <w:r>
        <w:rPr/>
        <w:t xml:space="preserve">سمع صالحا، وعن يزيد بن رفاعة، سمع منه ابن المبارك، وبقية، ومحمد بن سليمان.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أبي رزين الثمالي
</w:t>
      </w:r>
    </w:p>
    <w:p>
      <w:pPr/>
      <w:r>
        <w:rPr/>
        <w:t xml:space="preserve">عيسى بن أبي رزين الثمالي </w:t>
      </w:r>
    </w:p>
    <w:p/>
    <w:p>
      <w:pPr/>
      <w:r>
        <w:rPr/>
        <w:t xml:space="preserve">يروي عن يزيد بن رفاعة روى عنه بن المبارك وبقية بن الوليد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أبي رزين الثمالي
</w:t>
      </w:r>
    </w:p>
    <w:p>
      <w:pPr/>
      <w:r>
        <w:rPr/>
        <w:t xml:space="preserve">عيسى بن أبي رزين الثمالي </w:t>
      </w:r>
    </w:p>
    <w:p/>
    <w:p>
      <w:pPr/>
      <w:r>
        <w:rPr/>
        <w:t xml:space="preserve">واسم أبي رزين راشد قال أبو زرعة مجهول</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أبي رزين الثمالي
</w:t>
      </w:r>
    </w:p>
    <w:p>
      <w:pPr/>
      <w:r>
        <w:rPr/>
        <w:t xml:space="preserve">عيسى بن أبي رزين الثمالي </w:t>
      </w:r>
    </w:p>
    <w:p/>
    <w:p>
      <w:pPr/>
      <w:r>
        <w:rPr/>
        <w:t xml:space="preserve">ويقال اسم أبي رزين راشد روى عن أبي عون ويزيد بن رفاعة وصالح بن شريح وعبد الله بن أبي قيس سمع منه ابن المبارك وبقية بن الوليد ويحيى بن سعيد العطار الحمصي سمعت أبي يقول ذلك قال أبو محمد روى عنه جنادة بن مروان الحمصي نا عبد الرحمن قال سألت أبا زرعة عنه فقال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2026-07-27T13:49:59+03:00</dcterms:created>
  <dcterms:modified xsi:type="dcterms:W3CDTF">2026-07-27T13:49:59+03:00</dcterms:modified>
</cp:coreProperties>
</file>

<file path=docProps/custom.xml><?xml version="1.0" encoding="utf-8"?>
<Properties xmlns="http://schemas.openxmlformats.org/officeDocument/2006/custom-properties" xmlns:vt="http://schemas.openxmlformats.org/officeDocument/2006/docPropsVTypes"/>
</file>