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موسى بن حدير
</w:t>
      </w:r>
    </w:p>
    <w:p>
      <w:pPr/>
      <w:r>
        <w:rPr/>
        <w:t xml:space="preserve">محمد بن عبد الرحمن بن موسى بن حدير من أهل قرطبة؛ يكنى: أبا بكر.</w:t>
      </w:r>
    </w:p>
    <w:p/>
    <w:p>
      <w:pPr/>
      <w:r>
        <w:rPr/>
        <w:t xml:space="preserve">سمع: من أبي عيسى، وأبي محمد الباجي، ومحمد بن يحيى بن عبد العزيز، ومن أبي عبد الله بن عثمان، وأبي عبد الله محمد بن أحمد بن يحيى بن مفرج وجماعة من شيوخنا.</w:t>
      </w:r>
    </w:p>
    <w:p/>
    <w:p>
      <w:pPr/>
      <w:r>
        <w:rPr/>
        <w:t xml:space="preserve">وكان: حليما، عاقلا، لبيبا، دينا، فاضلا: وولى الشرطة وعلت حاله فما تغير ولا ازداد إلا تواضعا. توفي (رحمه الله): يوم الخميس لخمس خلون من ذي القعدة سنة ثمان وسبعين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2026-06-16T00:03:13+03:00</dcterms:created>
  <dcterms:modified xsi:type="dcterms:W3CDTF">2026-06-16T00:03:13+03:00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