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عجيبة بن عبد الحميد
</w:t>
      </w:r>
    </w:p>
    <w:p>
      <w:pPr>
        <w:jc w:val="start"/>
        <w:bidi/>
      </w:pPr>
      <w:r>
        <w:rPr>
          <w:rFonts w:ascii="arial" w:hAnsi="arial" w:eastAsia="arial" w:cs="arial"/>
          <w:sz w:val="28"/>
          <w:szCs w:val="28"/>
          <w:b w:val="1"/>
          <w:bCs w:val="1"/>
          <w:rtl/>
        </w:rPr>
        <w:t xml:space="preserve">عجيبة بن عبد الحميد
</w:t>
      </w:r>
    </w:p>
    <w:p>
      <w:pPr/>
      <w:r>
        <w:rPr/>
        <w:t xml:space="preserve">عجيبة بن عبد الحميد. حدث عنه ملازم بن عمرو.</w:t>
      </w:r>
    </w:p>
    <w:p/>
    <w:p>
      <w:pPr/>
      <w:r>
        <w:rPr/>
        <w:t xml:space="preserve">لا يكاد يعرف.</w:t>
      </w:r>
    </w:p>
    <w:p>
      <w:pPr>
        <w:jc w:val="start"/>
        <w:bidi/>
      </w:pPr>
      <w:r>
        <w:rPr>
          <w:sz w:val="24"/>
          <w:szCs w:val="24"/>
          <w:b w:val="1"/>
          <w:bCs w:val="1"/>
          <w:rtl/>
        </w:rPr>
        <w:t xml:space="preserve">
ميزان الاعتدال في نقد الرجال،(دار المعرفة للطباعة والنشر، بيروت - لبنان،1963،ط 1،ج 3،ص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عجيبة بن عبد الحميد بن عقبة بن طلق بن علي الحنفي 
</w:t>
      </w:r>
    </w:p>
    <w:p>
      <w:pPr/>
      <w:r>
        <w:rPr/>
        <w:t xml:space="preserve">عجيبة بن عبد الحميد بن عقبة بن طلق بن علي الحنفي. </w:t>
      </w:r>
    </w:p>
    <w:p/>
    <w:p>
      <w:pPr/>
      <w:r>
        <w:rPr/>
        <w:t xml:space="preserve">عن عمه.</w:t>
      </w:r>
    </w:p>
    <w:p/>
    <w:p>
      <w:pPr/>
      <w:r>
        <w:rPr/>
        <w:t xml:space="preserve">قاله محمد بن محبوب، عن ملازم.</w:t>
      </w:r>
    </w:p>
    <w:p/>
    <w:p>
      <w:pPr/>
      <w:r>
        <w:rPr/>
        <w:t xml:space="preserve">وقال عبد الرحمن بن المبارك: عن ملازم، عن عجيب.</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عجيبة بن عبد الحميد بن عقبة بن طلق.
</w:t>
      </w:r>
    </w:p>
    <w:p>
      <w:pPr/>
      <w:r>
        <w:rPr/>
        <w:t xml:space="preserve">عجيبة بن عبد الحميد بن عقبة بن طلق. </w:t>
      </w:r>
    </w:p>
    <w:p/>
    <w:p>
      <w:pPr/>
      <w:r>
        <w:rPr/>
        <w:t xml:space="preserve">روى عن قيس بن طلق. روى عنه ملازم بن عمرو.</w:t>
      </w:r>
    </w:p>
    <w:p/>
    <w:p>
      <w:pPr/>
      <w:r>
        <w:rPr/>
        <w:t xml:space="preserve">قال الدارمي: قلت ليحيى بن معين عجيبة بن عبد الحميد؟ فقال: ثقة.</w:t>
      </w:r>
    </w:p>
    <w:p/>
    <w:p>
      <w:pPr/>
      <w:r>
        <w:rPr/>
        <w:t xml:space="preserve">وقال العجلي: يماني ثقة.</w:t>
      </w:r>
    </w:p>
    <w:p/>
    <w:p>
      <w:pPr/>
      <w:r>
        <w:rPr/>
        <w:t xml:space="preserve">قلت: ذكره ابن حبان في النساء، وسيأتي.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عجيبة بنت عبد الحميد بن عقبة بن طلق بن علي الحنفي
</w:t>
      </w:r>
    </w:p>
    <w:p>
      <w:pPr/>
      <w:r>
        <w:rPr/>
        <w:t xml:space="preserve">عجيبة بنت عبد الحميد بن عقبة بن طلق بن علي الحنفي </w:t>
      </w:r>
    </w:p>
    <w:p/>
    <w:p>
      <w:pPr/>
      <w:r>
        <w:rPr/>
        <w:t xml:space="preserve">من أهل اليمامة</w:t>
      </w:r>
    </w:p>
    <w:p/>
    <w:p>
      <w:pPr/>
      <w:r>
        <w:rPr/>
        <w:t xml:space="preserve">تروي عن قيس بن طلق روى عنها ملازم بن عمر</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عجينة بن عبد الحميد يمامي
</w:t>
      </w:r>
    </w:p>
    <w:p>
      <w:pPr/>
      <w:r>
        <w:rPr/>
        <w:t xml:space="preserve">عجينة بن عبد الحميد يمامي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عجيبة بن عبد الحميد بن عقبة بن طلق
</w:t>
      </w:r>
    </w:p>
    <w:p>
      <w:pPr/>
      <w:r>
        <w:rPr/>
        <w:t xml:space="preserve">عجيبة بن عبد الحميد بن عقبة بن طلق </w:t>
      </w:r>
    </w:p>
    <w:p/>
    <w:p>
      <w:pPr/>
      <w:r>
        <w:rPr/>
        <w:t xml:space="preserve">روى عن قيس بن طلق روى عنه ملازم بن عمرو سمعت أبي يقول ذلك نا عبد الرحمن انا يعقوب بن إسحاق فيما كتب إلى قال نا عثمان بن سعيد قال قلت ليحيى بن معين عجيبة بن عبد الحميد 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2026-07-27T09:06:18+03:00</dcterms:created>
  <dcterms:modified xsi:type="dcterms:W3CDTF">2026-07-27T09:06:18+03:00</dcterms:modified>
</cp:coreProperties>
</file>

<file path=docProps/custom.xml><?xml version="1.0" encoding="utf-8"?>
<Properties xmlns="http://schemas.openxmlformats.org/officeDocument/2006/custom-properties" xmlns:vt="http://schemas.openxmlformats.org/officeDocument/2006/docPropsVTypes"/>
</file>