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سليمان الطليطلي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سليمان الطليطلي المعلم
</w:t>
      </w:r>
    </w:p>
    <w:p>
      <w:pPr/>
      <w:r>
        <w:rPr/>
        <w:t xml:space="preserve">محمد بن أبي سليمان الطليطلي المعلم سكن قرطبة؛ يكنى: أبا عبد الله.</w:t>
      </w:r>
    </w:p>
    <w:p/>
    <w:p>
      <w:pPr/>
      <w:r>
        <w:rPr/>
        <w:t xml:space="preserve">روى: عن يحيى بن عمر بالقيروان. وحدث. أخبرني عبيد الله بن محمد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2026-06-16T02:14:11+03:00</dcterms:created>
  <dcterms:modified xsi:type="dcterms:W3CDTF">2026-06-16T02:14:11+03:00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