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حريز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حريز الليثي
</w:t>
      </w:r>
    </w:p>
    <w:p>
      <w:pPr/>
      <w:r>
        <w:rPr/>
        <w:t xml:space="preserve">عبد الرحمن بن حريز الليثي. عن أبي حازم سلمة.</w:t>
      </w:r>
    </w:p>
    <w:p/>
    <w:p>
      <w:pPr/>
      <w:r>
        <w:rPr/>
        <w:t xml:space="preserve">لا يعرف.</w:t>
      </w:r>
    </w:p>
    <w:p/>
    <w:p>
      <w:pPr/>
      <w:r>
        <w:rPr/>
        <w:t xml:space="preserve">وعنه محمد بن بشر الزاهد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2026-07-27T11:31:43+03:00</dcterms:created>
  <dcterms:modified xsi:type="dcterms:W3CDTF">2026-07-27T11:31:43+03:00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