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فراس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فراس
</w:t>
      </w:r>
    </w:p>
    <w:p>
      <w:pPr/>
      <w:r>
        <w:rPr/>
        <w:t xml:space="preserve">عبد الله بن أبي فراس. حدث عنه قادم بن ميسور.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فراس، الخثعمي 
</w:t>
      </w:r>
    </w:p>
    <w:p>
      <w:pPr/>
      <w:r>
        <w:rPr/>
        <w:t xml:space="preserve">عبد الله بن أبي فراس، الخثعمي. </w:t>
      </w:r>
    </w:p>
    <w:p/>
    <w:p>
      <w:pPr/>
      <w:r>
        <w:rPr/>
        <w:t xml:space="preserve">قوله.</w:t>
      </w:r>
    </w:p>
    <w:p/>
    <w:p>
      <w:pPr/>
      <w:r>
        <w:rPr/>
        <w:t xml:space="preserve">قاله ضمرة، عن قادم بن ميسور.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فراس الخثعمي، قوله.
</w:t>
      </w:r>
    </w:p>
    <w:p>
      <w:pPr/>
      <w:r>
        <w:rPr/>
        <w:t xml:space="preserve">عبد الله بن أبي فراس الخثعمي، قوله. </w:t>
      </w:r>
    </w:p>
    <w:p/>
    <w:p>
      <w:pPr/>
      <w:r>
        <w:rPr/>
        <w:t xml:space="preserve">روى عنه قادم بن ميسور.</w:t>
      </w:r>
    </w:p>
    <w:p/>
    <w:p>
      <w:pPr/>
      <w:r>
        <w:rPr/>
        <w:t xml:space="preserve">وقال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فراس الخثعمي
</w:t>
      </w:r>
    </w:p>
    <w:p>
      <w:pPr/>
      <w:r>
        <w:rPr/>
        <w:t xml:space="preserve">عبد الله بن أبي فراس الخثعمي </w:t>
      </w:r>
    </w:p>
    <w:p/>
    <w:p>
      <w:pPr/>
      <w:r>
        <w:rPr/>
        <w:t xml:space="preserve">قوله روى عنه قادم بن ميسور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فراس
</w:t>
      </w:r>
    </w:p>
    <w:p>
      <w:pPr/>
      <w:r>
        <w:rPr/>
        <w:t xml:space="preserve">عبد الله بن أبي فراس </w:t>
      </w:r>
    </w:p>
    <w:p/>
    <w:p>
      <w:pPr/>
      <w:r>
        <w:rPr/>
        <w:t xml:space="preserve">روى عنه قادم بن ميسور سمعت أبي يقول ذلك ويقول: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2026-07-27T13:17:48+03:00</dcterms:created>
  <dcterms:modified xsi:type="dcterms:W3CDTF">2026-07-27T13:17:48+03:00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