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زياد، أبو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زياد، أبو زياد
</w:t>
      </w:r>
    </w:p>
    <w:p>
      <w:pPr/>
      <w:r>
        <w:rPr/>
        <w:t xml:space="preserve">سهل بن زياد، أبو زياد. عن أيوب.</w:t>
      </w:r>
    </w:p>
    <w:p/>
    <w:p>
      <w:pPr/>
      <w:r>
        <w:rPr/>
        <w:t xml:space="preserve">ما ضعفوه.</w:t>
      </w:r>
    </w:p>
    <w:p/>
    <w:p>
      <w:pPr/>
      <w:r>
        <w:rPr/>
        <w:t xml:space="preserve">له ترجمة في تاريخ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2026-07-27T13:18:30+03:00</dcterms:created>
  <dcterms:modified xsi:type="dcterms:W3CDTF">2026-07-27T13:18:30+03:00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