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سليم
</w:t>
      </w:r>
    </w:p>
    <w:p>
      <w:pPr>
        <w:jc w:val="start"/>
        <w:bidi/>
      </w:pPr>
      <w:r>
        <w:rPr>
          <w:rFonts w:ascii="arial" w:hAnsi="arial" w:eastAsia="arial" w:cs="arial"/>
          <w:sz w:val="28"/>
          <w:szCs w:val="28"/>
          <w:b w:val="1"/>
          <w:bCs w:val="1"/>
          <w:rtl/>
        </w:rPr>
        <w:t xml:space="preserve">سعيد بن سليم الضبعي
</w:t>
      </w:r>
    </w:p>
    <w:p>
      <w:pPr/>
      <w:r>
        <w:rPr/>
        <w:t xml:space="preserve">سعيد بن سليم الضبعي حدثنا أبو يعلى، ومحمد بن سعيد بن مهران الأبلي، وعبد الله بن محمد بن عبد العزيز البغوي قالوا، حدثنا شيبان، حدثنا سعيد بن سليم الضبعي، حدثنا أنس بن مالك، قال: قال رسول الله صلى الله عليه وسلم صلى الله عليه وسلم قال: الله عز وجل إن أخذت كريمتي عبدي لم أرض له ثوابا دون الجنة قالوا يا رسول الله وإن كانت واحدة قال وإن كانت واحدة.</w:t>
      </w:r>
    </w:p>
    <w:p/>
    <w:p>
      <w:pPr/>
      <w:r>
        <w:rPr/>
        <w:t xml:space="preserve">أخبرنا أبو يعلى، حدثنا شيبان، حدثنا سعيد بن سليم، حدثنا أنس بن مالك أن رسول الله صلى الله عليه وسلم جهز جيشا إلى المشركين فيهم أبو بكر وعمر قال لهم أجدوا السير فإن بينكم وبين المشركين ماء إن سبق المشركون إلى ذلك الماء شق على الناس وعطشتم عطشا شديدا أنتم ودوابكم وذكر الحديث</w:t>
      </w:r>
    </w:p>
    <w:p/>
    <w:p>
      <w:pPr/>
      <w:r>
        <w:rPr/>
        <w:t xml:space="preserve">قال الشيخ: وعند شيبان عن سعيد، عن أنس أحاديث غير ما ذكرت، حدثنا بها عمران السختياني وسعيد بن سليم من أصحاب أنس الذين يروون عنه ممن ليس هم معروفين، ولا حديثهم بالمعروف الذي يتابعه أحد عليه، وهو في عداد الضعفاء الذين يروون عن أنس.</w:t>
      </w:r>
    </w:p>
    <w:p>
      <w:pPr>
        <w:jc w:val="start"/>
        <w:bidi/>
      </w:pPr>
      <w:r>
        <w:rPr>
          <w:sz w:val="24"/>
          <w:szCs w:val="24"/>
          <w:b w:val="1"/>
          <w:bCs w:val="1"/>
          <w:rtl/>
        </w:rPr>
        <w:t xml:space="preserve">
الكامل في ضعفاء الرجال،(دار الكتب العلمية - بيروت،1997،ط 5،ج 4،ص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
</w:t>
      </w:r>
    </w:p>
    <w:p>
      <w:pPr/>
      <w:r>
        <w:rPr/>
        <w:t xml:space="preserve">سعيد بن سليم. وقيل سليمان الضبي.</w:t>
      </w:r>
    </w:p>
    <w:p/>
    <w:p>
      <w:pPr/>
      <w:r>
        <w:rPr/>
        <w:t xml:space="preserve">عن أنس.</w:t>
      </w:r>
    </w:p>
    <w:p/>
    <w:p>
      <w:pPr/>
      <w:r>
        <w:rPr/>
        <w:t xml:space="preserve">ويقال الضبعي.</w:t>
      </w:r>
    </w:p>
    <w:p/>
    <w:p>
      <w:pPr/>
      <w:r>
        <w:rPr/>
        <w:t xml:space="preserve">ما ذكره أحد غير ابن عدي.</w:t>
      </w:r>
    </w:p>
    <w:p/>
    <w:p>
      <w:pPr/>
      <w:r>
        <w:rPr/>
        <w:t xml:space="preserve">روى شيبان بن فروخ، حدثنا سعيد بن سليمان، حدثنا أنس - أن رسول الله صلى الله عليه وسلم جهز جيشا إلى المشركين، فيهم أبو بكر..وذكر الحديث بطوله.</w:t>
      </w:r>
    </w:p>
    <w:p/>
    <w:p>
      <w:pPr/>
      <w:r>
        <w:rPr/>
        <w:t xml:space="preserve">وقال ابن عدي: ضعيف.</w:t>
      </w:r>
    </w:p>
    <w:p/>
    <w:p>
      <w:pPr/>
      <w:r>
        <w:rPr/>
        <w:t xml:space="preserve">بلى وذكره الأزدي وقال: متروك.</w:t>
      </w:r>
    </w:p>
    <w:p/>
    <w:p>
      <w:pPr/>
      <w:r>
        <w:rPr/>
        <w:t xml:space="preserve">أخبرنا أحمد بن هبة الله بن تاج الامناء، أخبرنا أبو روح الهروي كتابة، أخبرنا تميم الجزجانى، أخبرنا أبو سعيد الكنجروذى، أخبرنا ابن حمدان، أخبرنا أبو يعلى، حدثنا شيبان بن فروخ، حدثنا سعيد بن سليم الضبي، حدثنا أنس بن مالك، قال: قال رسول الله صلى الله عليه وسلم: قال الله: إذا أخذت كريمتي عبدى لم أرض له ثوابا دون الجنة.</w:t>
      </w:r>
    </w:p>
    <w:p/>
    <w:p>
      <w:pPr/>
      <w:r>
        <w:rPr/>
        <w:t xml:space="preserve">قلت: يا رسول الله، وإن كانت واحدة! قال: وإن كانت واحدة.</w:t>
      </w:r>
    </w:p>
    <w:p>
      <w:pPr>
        <w:jc w:val="start"/>
        <w:bidi/>
      </w:pPr>
      <w:r>
        <w:rPr>
          <w:sz w:val="24"/>
          <w:szCs w:val="24"/>
          <w:b w:val="1"/>
          <w:bCs w:val="1"/>
          <w:rtl/>
        </w:rPr>
        <w:t xml:space="preserve">
ميزان الاعتدال في نقد الرجال،(دار المعرفة للطباعة والنشر، بيروت - لبنان،1963،ط 1،ج 2،ص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 الضبي
</w:t>
      </w:r>
    </w:p>
    <w:p>
      <w:pPr/>
      <w:r>
        <w:rPr/>
        <w:t xml:space="preserve">سعيد بن سليم الضبي: عن أنس بن مالك، ضعفوه.</w:t>
      </w:r>
    </w:p>
    <w:p>
      <w:pPr>
        <w:jc w:val="start"/>
        <w:bidi/>
      </w:pPr>
      <w:r>
        <w:rPr>
          <w:sz w:val="24"/>
          <w:szCs w:val="24"/>
          <w:b w:val="1"/>
          <w:bCs w:val="1"/>
          <w:rtl/>
        </w:rPr>
        <w:t xml:space="preserve">
ديوان الضعفاء،(مكتبة النهضة الحديثة - مكة،1967،ط 2،ج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 الضبي 
</w:t>
      </w:r>
    </w:p>
    <w:p>
      <w:pPr/>
      <w:r>
        <w:rPr/>
        <w:t xml:space="preserve">سعيد بن سليم، الضبي. </w:t>
      </w:r>
    </w:p>
    <w:p/>
    <w:p>
      <w:pPr/>
      <w:r>
        <w:rPr/>
        <w:t xml:space="preserve">قال الجعفي: حدثنا العقدي، سمع سعيدا، سمع أنساً: كان النبي صلى الله عليه وسلم إذا سافر، أو غزا، أردف كل يومٍ رجلاً.</w:t>
      </w:r>
    </w:p>
    <w:p/>
    <w:p>
      <w:pPr/>
      <w:r>
        <w:rPr/>
        <w:t xml:space="preserve">وقال حجاج بن منهال: حدثنا سعيد بن سليم، أبو عثمان الضبي، نحوه.</w:t>
      </w:r>
    </w:p>
    <w:p/>
    <w:p>
      <w:pPr/>
      <w:r>
        <w:rPr/>
        <w:t xml:space="preserve">سمع منه عبد الأعلى بن محمد.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 الضبي، كنيته أبو عثمان، عداده في أهل البصرة.
</w:t>
      </w:r>
    </w:p>
    <w:p>
      <w:pPr/>
      <w:r>
        <w:rPr/>
        <w:t xml:space="preserve">سعيد بن سليم الضبي، كنيته أبو عثمان، عداده في أهل البصرة. </w:t>
      </w:r>
    </w:p>
    <w:p/>
    <w:p>
      <w:pPr/>
      <w:r>
        <w:rPr/>
        <w:t xml:space="preserve">يروي عن أنس بن مالك. روى عنه أبو عامر العقدي. يخطئ.</w:t>
      </w:r>
    </w:p>
    <w:p/>
    <w:p>
      <w:pPr/>
      <w:r>
        <w:rPr/>
        <w:t xml:space="preserve">وروى عنه شيبان بن فروخ.</w:t>
      </w:r>
    </w:p>
    <w:p/>
    <w:p>
      <w:pPr/>
      <w:r>
        <w:rPr/>
        <w:t xml:space="preserve">وقال ابن عدي: ضعيف.</w:t>
      </w:r>
    </w:p>
    <w:p/>
    <w:p>
      <w:pPr/>
      <w:r>
        <w:rPr/>
        <w:t xml:space="preserve">وقال الأزدي: متروك.</w:t>
      </w:r>
    </w:p>
    <w:p/>
    <w:p>
      <w:pPr/>
      <w:r>
        <w:rPr/>
        <w:t xml:space="preserve">قلت: سمع أنساً يقول: «كان النبي صلى الله عليه وسلم إذا سافر أو غزا أردف كل يوم رجلاً».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 الضبي كنيته أبو عثمان
</w:t>
      </w:r>
    </w:p>
    <w:p>
      <w:pPr/>
      <w:r>
        <w:rPr/>
        <w:t xml:space="preserve">سعيد بن سليم الضبي كنيته أبو عثمان </w:t>
      </w:r>
    </w:p>
    <w:p/>
    <w:p>
      <w:pPr/>
      <w:r>
        <w:rPr/>
        <w:t xml:space="preserve">عداده في أهل البصرة</w:t>
      </w:r>
    </w:p>
    <w:p/>
    <w:p>
      <w:pPr/>
      <w:r>
        <w:rPr/>
        <w:t xml:space="preserve">يروي عن أنس بن مالك روى عنه أبو عامر العقدي يخطئ</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 الضبعي
</w:t>
      </w:r>
    </w:p>
    <w:p>
      <w:pPr/>
      <w:r>
        <w:rPr/>
        <w:t xml:space="preserve">سعيد بن سليم الضبعي </w:t>
      </w:r>
    </w:p>
    <w:p/>
    <w:p>
      <w:pPr/>
      <w:r>
        <w:rPr/>
        <w:t xml:space="preserve">يروي عن انس</w:t>
      </w:r>
    </w:p>
    <w:p/>
    <w:p>
      <w:pPr/>
      <w:r>
        <w:rPr/>
        <w:t xml:space="preserve">قال ابن عدي ضعيف وقال الأزدي متروك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 الضبي
</w:t>
      </w:r>
    </w:p>
    <w:p>
      <w:pPr/>
      <w:r>
        <w:rPr/>
        <w:t xml:space="preserve">سعيد بن سليم الضبي </w:t>
      </w:r>
    </w:p>
    <w:p/>
    <w:p>
      <w:pPr/>
      <w:r>
        <w:rPr/>
        <w:t xml:space="preserve">روى عن أنس بن مالك روى عنه أبو عامر العقدي وشيبان بن فروخ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2026-07-27T13:14:44+03:00</dcterms:created>
  <dcterms:modified xsi:type="dcterms:W3CDTF">2026-07-27T13:14:44+03:00</dcterms:modified>
</cp:coreProperties>
</file>

<file path=docProps/custom.xml><?xml version="1.0" encoding="utf-8"?>
<Properties xmlns="http://schemas.openxmlformats.org/officeDocument/2006/custom-properties" xmlns:vt="http://schemas.openxmlformats.org/officeDocument/2006/docPropsVTypes"/>
</file>