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عكاشة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
</w:t>
      </w:r>
    </w:p>
    <w:p>
      <w:pPr/>
      <w:r>
        <w:rPr/>
        <w:t xml:space="preserve">سالم مولى عكاشة. شويخ لأبي عاصم النبيل.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
</w:t>
      </w:r>
    </w:p>
    <w:p>
      <w:pPr/>
      <w:r>
        <w:rPr/>
        <w:t xml:space="preserve">سالم مولى عكاشة: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سالم، مولى عكاشة، المكي 
</w:t>
      </w:r>
    </w:p>
    <w:p>
      <w:pPr/>
      <w:r>
        <w:rPr/>
        <w:t xml:space="preserve">سالم، مولى عكاشة، المكي. </w:t>
      </w:r>
    </w:p>
    <w:p/>
    <w:p>
      <w:pPr/>
      <w:r>
        <w:rPr/>
        <w:t xml:space="preserve">سمع سالما، وعطاء، وابن أبي مليكة، سمع منه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المكي، مولى عكاشة.
</w:t>
      </w:r>
    </w:p>
    <w:p>
      <w:pPr/>
      <w:r>
        <w:rPr/>
        <w:t xml:space="preserve">سالم المكي، مولى عكاشة. </w:t>
      </w:r>
    </w:p>
    <w:p/>
    <w:p>
      <w:pPr/>
      <w:r>
        <w:rPr/>
        <w:t xml:space="preserve">يروي عن عطاء، وسالم، وابن أبي مليكة. روى عنه أبو عاصم النبيل.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المكي مولى عكاشة
</w:t>
      </w:r>
    </w:p>
    <w:p>
      <w:pPr/>
      <w:r>
        <w:rPr/>
        <w:t xml:space="preserve">سالم المكي مولى عكاشة </w:t>
      </w:r>
    </w:p>
    <w:p/>
    <w:p>
      <w:pPr/>
      <w:r>
        <w:rPr/>
        <w:t xml:space="preserve">يروي عن عطاء وسالم وابن أبي مليكة روى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
</w:t>
      </w:r>
    </w:p>
    <w:p>
      <w:pPr/>
      <w:r>
        <w:rPr/>
        <w:t xml:space="preserve">سالم مولى عكاشة </w:t>
      </w:r>
    </w:p>
    <w:p/>
    <w:p>
      <w:pPr/>
      <w:r>
        <w:rPr/>
        <w:t xml:space="preserve">المكي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 المكي
</w:t>
      </w:r>
    </w:p>
    <w:p>
      <w:pPr/>
      <w:r>
        <w:rPr/>
        <w:t xml:space="preserve">سالم مولى عكاشة المكي </w:t>
      </w:r>
    </w:p>
    <w:p/>
    <w:p>
      <w:pPr/>
      <w:r>
        <w:rPr/>
        <w:t xml:space="preserve">روى عن... روى عنه أبو عاصم النبيل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2026-07-27T19:24:06+03:00</dcterms:created>
  <dcterms:modified xsi:type="dcterms:W3CDTF">2026-07-27T19:24:06+03:00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