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عقبة
</w:t>
      </w:r>
    </w:p>
    <w:p>
      <w:pPr>
        <w:jc w:val="start"/>
        <w:bidi/>
      </w:pPr>
      <w:r>
        <w:rPr>
          <w:rFonts w:ascii="arial" w:hAnsi="arial" w:eastAsia="arial" w:cs="arial"/>
          <w:sz w:val="28"/>
          <w:szCs w:val="28"/>
          <w:b w:val="1"/>
          <w:bCs w:val="1"/>
          <w:rtl/>
        </w:rPr>
        <w:t xml:space="preserve">بشر بن عقبة
</w:t>
      </w:r>
    </w:p>
    <w:p>
      <w:pPr/>
      <w:r>
        <w:rPr/>
        <w:t xml:space="preserve">بشر بن عقبة. عن يونس بن خباب.</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الكوفي 
</w:t>
      </w:r>
    </w:p>
    <w:p>
      <w:pPr/>
      <w:r>
        <w:rPr/>
        <w:t xml:space="preserve">بشر بن عقبة، أبو عقبة، الكوفي. </w:t>
      </w:r>
    </w:p>
    <w:p/>
    <w:p>
      <w:pPr/>
      <w:r>
        <w:rPr/>
        <w:t xml:space="preserve">سمع يونس بن خباب، عن أبي علقمة، عن أبي هريرة، من قال كل يوم، سبعين مرة، أو سبعا: اللهم أجرني من النار، أجاره الله.</w:t>
      </w:r>
    </w:p>
    <w:p/>
    <w:p>
      <w:pPr/>
      <w:r>
        <w:rPr/>
        <w:t xml:space="preserve">سمع منه محمد بن مقاتل، حدثني عنه.</w:t>
      </w:r>
    </w:p>
    <w:p/>
    <w:p>
      <w:pPr/>
      <w:r>
        <w:rPr/>
        <w:t xml:space="preserve">قال جرير، وابن إدريس: عن ليث، عن يونس بن خباب، عن أبي حازمٍ، عن أبي هريرة، عن النبي صلى الله عليه وسلم: من استجار سبعاً.</w:t>
      </w:r>
    </w:p>
    <w:p/>
    <w:p>
      <w:pPr/>
      <w:r>
        <w:rPr/>
        <w:t xml:space="preserve">وقال لنا آدم: حدثنا شعبة، حدثني يونس بن خباب، عن علقمة، الأنصاري؛ سمعت أبا هريرة، قوله.</w:t>
      </w:r>
    </w:p>
    <w:p/>
    <w:p>
      <w:pPr/>
      <w:r>
        <w:rPr/>
        <w:t xml:space="preserve">ويقال عن أبي داود، وشاذان، عن شعبة: أبو علقمة جندل، عن يحيى بن يعلى، عن يونس، عن أبي علقمة، عن أبي الدرداء.</w:t>
      </w:r>
    </w:p>
    <w:p/>
    <w:p>
      <w:pPr/>
      <w:r>
        <w:rPr/>
        <w:t xml:space="preserve">قال أبو عبد الله: أبو الدرداء لا يصح ههنا.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الكوفي.
</w:t>
      </w:r>
    </w:p>
    <w:p>
      <w:pPr/>
      <w:r>
        <w:rPr/>
        <w:t xml:space="preserve">بشر بن عقبة، أبو عقبة الكوفي. </w:t>
      </w:r>
    </w:p>
    <w:p/>
    <w:p>
      <w:pPr/>
      <w:r>
        <w:rPr/>
        <w:t xml:space="preserve">يروي عن يونس بن خباب، روى عنه الكوفيون. وقد روى عنه ليث بن أبي سليم، يعتبر بحديثه من غير روايته عن يونس بن خباب، ومن غير رواية ليث بن أبي سليم عنه.</w:t>
      </w:r>
    </w:p>
    <w:p/>
    <w:p>
      <w:pPr/>
      <w:r>
        <w:rPr/>
        <w:t xml:space="preserve">وقال أبو حاتم: هو مجهول، روى عنه محمد بن مقاتل المروزي.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الكوفي
</w:t>
      </w:r>
    </w:p>
    <w:p>
      <w:pPr/>
      <w:r>
        <w:rPr/>
        <w:t xml:space="preserve">بشر بن عقبة أبو عقبة الكوفي </w:t>
      </w:r>
    </w:p>
    <w:p/>
    <w:p>
      <w:pPr/>
      <w:r>
        <w:rPr/>
        <w:t xml:space="preserve">يروي عن يونس بن خباب روى عنه الكوفيون وقد روى عنه ليث بن أبي سليم يعتبر حديثه من غير رواية</w:t>
      </w:r>
    </w:p>
    <w:p/>
    <w:p>
      <w:pPr/>
      <w:r>
        <w:rPr/>
        <w:t xml:space="preserve">يونس بن خباب ومن غير رواية ليث بن أبي سليم عنه لأنهما جميعاً ضعيفان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w:t>
      </w:r>
    </w:p>
    <w:p>
      <w:pPr/>
      <w:r>
        <w:rPr/>
        <w:t xml:space="preserve">بشر بن عقبة أبو عقبة </w:t>
      </w:r>
    </w:p>
    <w:p/>
    <w:p>
      <w:pPr/>
      <w:r>
        <w:rPr/>
        <w:t xml:space="preserve">عن يونس بن حبان</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w:t>
      </w:r>
    </w:p>
    <w:p>
      <w:pPr/>
      <w:r>
        <w:rPr/>
        <w:t xml:space="preserve">بشر بن عقبة أبو عقبة </w:t>
      </w:r>
    </w:p>
    <w:p/>
    <w:p>
      <w:pPr/>
      <w:r>
        <w:rPr/>
        <w:t xml:space="preserve">روى عن يونس بن خباب روى عنه محمد بن مقاتل المروزي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2026-07-26T14:07:01+03:00</dcterms:created>
  <dcterms:modified xsi:type="dcterms:W3CDTF">2026-07-26T14:07:01+03:00</dcterms:modified>
</cp:coreProperties>
</file>

<file path=docProps/custom.xml><?xml version="1.0" encoding="utf-8"?>
<Properties xmlns="http://schemas.openxmlformats.org/officeDocument/2006/custom-properties" xmlns:vt="http://schemas.openxmlformats.org/officeDocument/2006/docPropsVTypes"/>
</file>