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زياد بن محمد بن زياد بن عبد الرحمن اللخمي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زياد بن محمد بن زياد بن عبد الرحمن اللخمي
</w:t>
      </w:r>
    </w:p>
    <w:p>
      <w:pPr/>
      <w:r>
        <w:rPr/>
        <w:t xml:space="preserve">أحمد بن زياد بن محمد بن زياد بن عبد الرحمن اللخمي من أهل قرطبة؛ يكنى: أبا القاسم.</w:t>
      </w:r>
    </w:p>
    <w:p/>
    <w:p>
      <w:pPr/>
      <w:r>
        <w:rPr/>
        <w:t xml:space="preserve">سمع: من ابن وضاح - وكان: مختصا به. - وبإبراهيم بن محمد بن باز. حدث كثيرا؛ وكان: زاهدا فاضلا؛ وكان: يضعف. توفي (رحمه الله): سنة ست وعشرين وثلاث مائة. وجدته: في كتاب عباس بن أصبغ.</w:t>
      </w:r>
    </w:p>
    <w:p/>
    <w:p>
      <w:pPr/>
      <w:r>
        <w:rPr/>
        <w:t xml:space="preserve">وقال الرازي: توفي: لثمان بقين من جمادي الآخرة، سنة ست وعشرين.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زياد بن عبد الرحمن
</w:t>
      </w:r>
    </w:p>
    <w:p>
      <w:pPr/>
      <w:r>
        <w:rPr/>
        <w:t xml:space="preserve">أحمد بن زياد بن عبد الرحمن </w:t>
      </w:r>
    </w:p>
    <w:p/>
    <w:p>
      <w:pPr/>
      <w:r>
        <w:rPr/>
        <w:t xml:space="preserve">قاضي قرطبة مشهور، وأبوه هو صاحب مالك بن أنس رحمه الله. توفى سنة خمسة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زياد بن محمد بن زياد بن عبد الرحمن اللخمي القاضي
</w:t>
      </w:r>
    </w:p>
    <w:p>
      <w:pPr/>
      <w:r>
        <w:rPr/>
        <w:t xml:space="preserve">أحمد بن زياد بن محمد بن زياد بن عبد الرحمن اللخمي القاضي </w:t>
      </w:r>
    </w:p>
    <w:p/>
    <w:p>
      <w:pPr/>
      <w:r>
        <w:rPr/>
        <w:t xml:space="preserve">أندلسي، روى عن ابن وضاح وغيره، ومات سنة ستة وعشرين وثلاثمائة، روى عنه خالد بن سعد. وجد أبيه زياد بن عبد الرحمن هو الذي يقال له: زياد شبطون الفقيه، صاحب مالك بن أنس.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2026-06-06T05:26:41+03:00</dcterms:created>
  <dcterms:modified xsi:type="dcterms:W3CDTF">2026-06-06T05:26:41+03:00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