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العلا
</w:t>
      </w:r>
    </w:p>
    <w:p>
      <w:pPr/>
      <w:r>
        <w:rPr/>
        <w:t xml:space="preserve">ابن العلا  لا يعرف عن حياته شيء، وهو طبيب عاش في أيام السلطان أبي فارس عبد العزيز الحفصي.</w:t>
      </w:r>
    </w:p>
    <w:p/>
    <w:p>
      <w:pPr/>
      <w:r>
        <w:rPr/>
        <w:t xml:space="preserve">له المجموع على التيسير في المداواة والتدبير، وهو كتاب في الطب أهداه لسلطان عصره يحتوي هذا الكتاب على 28 ورقة، منها 3 ورقات في خصائص الأعضاء، والنباتات التي حققها عن أشهر عشابي الآفاق، وهو منتخب من كتب كثيرة، توجد منه نسخة بالمكتبة الوطنية رقم 18556 كتبت سنة 827/ 1423.</w:t>
      </w:r>
    </w:p>
    <w:p/>
    <w:p>
      <w:pPr/>
      <w:r>
        <w:rPr/>
        <w:t xml:space="preserve">المرجع:</w:t>
      </w:r>
    </w:p>
    <w:p/>
    <w:p>
      <w:pPr/>
      <w:r>
        <w:rPr/>
        <w:t xml:space="preserve">- تاريخ الطب العربي التونسي، ص 138 - 9.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410)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2026-05-09T18:38:53+03:00</dcterms:created>
  <dcterms:modified xsi:type="dcterms:W3CDTF">2026-05-09T18:38:53+03:00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