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الكنوني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الكنوني
</w:t>
      </w:r>
    </w:p>
    <w:p>
      <w:pPr/>
      <w:r>
        <w:rPr/>
        <w:t xml:space="preserve">الكنوني  محمد الخمار الكنوني: من شعراء المغرب. ولد في القصر الكبير وعين أستاذا للأدب الأندلسي في كلية الآداب بالرباط. وهو من الذين أسهموا في تحديث القصيدة العربية ببلاده، له ديوان (رماد هسبريس).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2026-07-27T10:04:02+03:00</dcterms:created>
  <dcterms:modified xsi:type="dcterms:W3CDTF">2026-07-27T10:04:02+03:00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