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مالك النكري أبو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مالك النكري أبو مالك
</w:t>
      </w:r>
    </w:p>
    <w:p>
      <w:pPr/>
      <w:r>
        <w:rPr/>
        <w:t xml:space="preserve">عمرو بن مالك النكري أبو مالك والد يحيى بن عمرو وقعت المناكير في حديثه من رواية ابنه عنه وهو في نفسه صدوق اللهجة مات سنة تسع وعشرين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مالك
</w:t>
      </w:r>
    </w:p>
    <w:p>
      <w:pPr/>
      <w:r>
        <w:rPr/>
        <w:t xml:space="preserve">عمرو بن مالك [عو] النكرى، عن أبي الجوزاء.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مالك، أبو مالك، النكري، من عبد القيس، ويقال: من النمر، البصري 
</w:t>
      </w:r>
    </w:p>
    <w:p>
      <w:pPr/>
      <w:r>
        <w:rPr/>
        <w:t xml:space="preserve">عمرو بن مالك، أبو مالك، النكري، من عبد القيس، ويقال: من النمر، البصري. </w:t>
      </w:r>
    </w:p>
    <w:p/>
    <w:p>
      <w:pPr/>
      <w:r>
        <w:rPr/>
        <w:t xml:space="preserve">كناه أبو عبيد.</w:t>
      </w:r>
    </w:p>
    <w:p/>
    <w:p>
      <w:pPr/>
      <w:r>
        <w:rPr/>
        <w:t xml:space="preserve">سمع أبا الجوزاء، روى عنه حماد بن زيد، وسعيد بن زيد، وجعفر بن سليمان، وابنه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مالك النكري
</w:t>
      </w:r>
    </w:p>
    <w:p>
      <w:pPr/>
      <w:r>
        <w:rPr/>
        <w:t xml:space="preserve">عمرو بن مالك النكري </w:t>
      </w:r>
    </w:p>
    <w:p/>
    <w:p>
      <w:pPr/>
      <w:r>
        <w:rPr/>
        <w:t xml:space="preserve">عن أبي الجوزاء وغيره وعنه ابنه يحيى وعباد بن عباد وجماعة وثق مات 4 129 عمرو بن مالك عن ابن الهاد الصواب عمر د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مالك النكري أبو يحيى 
</w:t>
      </w:r>
    </w:p>
    <w:p>
      <w:pPr/>
      <w:r>
        <w:rPr/>
        <w:t xml:space="preserve">(عخ 4) عمرو بن مالك النكري أبو يحيى ويقال: أبو مالك البصري. </w:t>
      </w:r>
    </w:p>
    <w:p/>
    <w:p>
      <w:pPr/>
      <w:r>
        <w:rPr/>
        <w:t xml:space="preserve">ذكره ابن حبان في كتاب ’’ الثقات ’’ وقال: مات سنة تسع وعشرين ومائة. كذا ذكره المزي [ق 141/أ] وكأنه لم ير كتاب ’’ الثقات ’’ حالة التصنيف لإغفاله منه ما لا ينبغي إغفاله، قال: يعتبر حديثه من غير رواية ابنه عنه، يخطئ ويغرب.</w:t>
      </w:r>
    </w:p>
    <w:p/>
    <w:p>
      <w:pPr/>
      <w:r>
        <w:rPr/>
        <w:t xml:space="preserve">وزعم الصريفيني أنه خرج حديثه في ’’ صحيحه ’’ وكذلك الحاكم، وأبو علي الطوسي، وأبو محمد بن الجارود.</w:t>
      </w:r>
    </w:p>
    <w:p/>
    <w:p>
      <w:pPr/>
      <w:r>
        <w:rPr/>
        <w:t xml:space="preserve">وفي كتاب ’’ التاريخ ’’ للبخاري: النكري من عبد القيس، ويقال: من النمر انتهى.</w:t>
      </w:r>
    </w:p>
    <w:p/>
    <w:p>
      <w:pPr/>
      <w:r>
        <w:rPr/>
        <w:t xml:space="preserve">هذا إنما يجيء على قول أبي عبيدة معمر بن المثنى في كتاب ’’ المثالب ’’: أن نكرة أصلهم من عذرة، وأنهم ملصقون في عبد القيس.</w:t>
      </w:r>
    </w:p>
    <w:p/>
    <w:p>
      <w:pPr/>
      <w:r>
        <w:rPr/>
        <w:t xml:space="preserve">وذكره ابن خلفون في كتاب ’’ الثقات ’’.</w:t>
      </w:r>
    </w:p>
    <w:p/>
    <w:p>
      <w:pPr/>
      <w:r>
        <w:rPr/>
        <w:t xml:space="preserve">وقول المزي: ومن الأوهام: ما وقع في رواية أبي الحسن ابن العبد، عن أبي داود، عن محمد بن سلمة، عن ابن وهب، عن حيوة و:-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10،ص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مالك النكري كنيته أبو مالك
</w:t>
      </w:r>
    </w:p>
    <w:p>
      <w:pPr/>
      <w:r>
        <w:rPr/>
        <w:t xml:space="preserve">عمرو بن مالك النكري كنيته أبو مالك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الجوزاء روى عنه حماد بن زيد وجعفر بن سليمان وابنه يحيى بن عمرو ويعتبر حديثه من غير رواية ابنه عنه مات سنة تسع وعشرين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مالك النكري
</w:t>
      </w:r>
    </w:p>
    <w:p>
      <w:pPr/>
      <w:r>
        <w:rPr/>
        <w:t xml:space="preserve">عمرو بن مالك النكري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الفضيل بن سليمان ثنا عنه إسحاق بن إبراهيم القاضي وغيره من شيوخنا يغرب ويخطئ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مالك النكري أبو مالك
</w:t>
      </w:r>
    </w:p>
    <w:p>
      <w:pPr/>
      <w:r>
        <w:rPr/>
        <w:t xml:space="preserve">عمرو بن مالك النكري أبو مالك </w:t>
      </w:r>
    </w:p>
    <w:p/>
    <w:p>
      <w:pPr/>
      <w:r>
        <w:rPr/>
        <w:t xml:space="preserve">من عبد القيس روى عن أبي الجوزاء سمعت أبي يقول ذلك قال أبو محمد روى عنه عباد بن عباد المهلبي وسعيد بن زيد أخو حماد بن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2026-07-27T13:30:43+03:00</dcterms:created>
  <dcterms:modified xsi:type="dcterms:W3CDTF">2026-07-27T13:30:43+03:00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