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المطلب بن السائب بن أبي وداعة القرشي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المطلب بن السائب بن أبي وداعة القرشي
</w:t>
      </w:r>
    </w:p>
    <w:p>
      <w:pPr/>
      <w:r>
        <w:rPr/>
        <w:t xml:space="preserve">إبراهيم بن المطلب بن السائب بن أبي وداعة القرشي من خيار أهل المدينة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مشاهير علماء الأمصار وأعلام فقهاء الأقطار،(دار الوفاء للطباعة والنشر والتوزيع - المنصورة،1991،ط 1،ج 1،ص 209)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المطلب بن السائب بن أبي وداعة بن صبيرة
</w:t>
      </w:r>
    </w:p>
    <w:p>
      <w:pPr/>
      <w:r>
        <w:rPr/>
        <w:t xml:space="preserve">إبراهيم بن المطلب بن السائب بن أبي وداعة بن صبيرة بن سعيد بن سعد بن سهم، القرشي، المدني. </w:t>
      </w:r>
    </w:p>
    <w:p/>
    <w:p>
      <w:pPr/>
      <w:r>
        <w:rPr/>
        <w:t xml:space="preserve">عن أبيه، قال: تصدق السائب بن أبي وداعة بداريه.</w:t>
      </w:r>
    </w:p>
    <w:p/>
    <w:p>
      <w:pPr/>
      <w:r>
        <w:rPr/>
        <w:t xml:space="preserve">قاله إبراهيم بن المنذر، عن محمد بن إبراهيم بن المطلب، عن أبيه.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المطلب بن السائب بن أبي وداعة بن صبرة القرشي، السهمي، المدني.
</w:t>
      </w:r>
    </w:p>
    <w:p>
      <w:pPr/>
      <w:r>
        <w:rPr/>
        <w:t xml:space="preserve">إبراهيم بن المطلب بن السائب بن أبي وداعة بن صبرة القرشي، السهمي، المدني. </w:t>
      </w:r>
    </w:p>
    <w:p/>
    <w:p>
      <w:pPr/>
      <w:r>
        <w:rPr/>
        <w:t xml:space="preserve">يروي عن أبيه عن جده، ولجده صحبة. روى عنه محمد بن إبراهيم بن المطلب.</w:t>
      </w:r>
    </w:p>
    <w:p/>
    <w:p>
      <w:pPr/>
      <w:r>
        <w:rPr/>
        <w:t xml:space="preserve">وروى عنه ابنه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المطلب بن السائب بن أبي وداعة بن صيرة القرشي السهمي مدني
</w:t>
      </w:r>
    </w:p>
    <w:p>
      <w:pPr/>
      <w:r>
        <w:rPr/>
        <w:t xml:space="preserve">إبراهيم بن المطلب بن السائب بن أبي وداعة بن صيرة القرشي السهمي مدني </w:t>
      </w:r>
    </w:p>
    <w:p/>
    <w:p>
      <w:pPr/>
      <w:r>
        <w:rPr/>
        <w:t xml:space="preserve">يروي عن أبيه عن جده ولجده صحبة روى عنه محمد بن إبراهيم بن المطلب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المطلب بن السائب بن أبي وداعة
</w:t>
      </w:r>
    </w:p>
    <w:p>
      <w:pPr/>
      <w:r>
        <w:rPr/>
        <w:t xml:space="preserve">إبراهيم بن المطلب بن السائب بن أبي وداعة </w:t>
      </w:r>
    </w:p>
    <w:p/>
    <w:p>
      <w:pPr/>
      <w:r>
        <w:rPr/>
        <w:t xml:space="preserve">روى عن أبيه روى عنه ابنه محمد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2026-07-27T11:33:30+03:00</dcterms:created>
  <dcterms:modified xsi:type="dcterms:W3CDTF">2026-07-27T11:33:30+03:00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