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عتيك بن النعمان الأشهلي الأنصاري كنيته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عتيك بن النعمان الأشهلي الأنصاري كنيته أبو عبد الله
</w:t>
      </w:r>
    </w:p>
    <w:p>
      <w:pPr/>
      <w:r>
        <w:rPr/>
        <w:t xml:space="preserve">جابر بن عتيك بن النعمان الأشهلي الأنصاري كنيته أبو عبد الله من سادات الأنصار وجلة بنى عبد الاشهل توفى بالمدينة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2026-05-14T18:15:35+03:00</dcterms:created>
  <dcterms:modified xsi:type="dcterms:W3CDTF">2026-05-14T18:15:35+03:00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