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علي بن محمد بن عبد الله بن بركات بن إبراهيم بن طاهر أبو الحسن بن الخشوعي القلانسي
</w:t>
      </w:r>
    </w:p>
    <w:p>
      <w:pPr>
        <w:jc w:val="start"/>
        <w:bidi/>
      </w:pPr>
      <w:r>
        <w:rPr>
          <w:rFonts w:ascii="arial" w:hAnsi="arial" w:eastAsia="arial" w:cs="arial"/>
          <w:sz w:val="28"/>
          <w:szCs w:val="28"/>
          <w:b w:val="1"/>
          <w:bCs w:val="1"/>
          <w:rtl/>
        </w:rPr>
        <w:t xml:space="preserve">علي بن محمد بن عبد الله بن بركات بن إبراهيم بن طاهر أبو الحسن بن الخشوعي القلانسي
</w:t>
      </w:r>
    </w:p>
    <w:p>
      <w:pPr/>
      <w:r>
        <w:rPr/>
        <w:t xml:space="preserve">علي بن محمد بن عبد الله بن بركات بن إبراهيم بن طاهر أبو الحسن بن الخشوعي القلانسي روى لنا عن جده، وسكن طرابلس مدة وأكثر الأسفار يتكسب.</w:t>
      </w:r>
    </w:p>
    <w:p/>
    <w:p>
      <w:pPr/>
      <w:r>
        <w:rPr/>
        <w:t xml:space="preserve">ولد سنة خمس أو ست وأربعين تقريبا.</w:t>
      </w:r>
    </w:p>
    <w:p/>
    <w:p>
      <w:pPr/>
      <w:r>
        <w:rPr/>
        <w:t xml:space="preserve">ومات في جمادى الآخرة سنة ثماني عشرة وسبع مائة.</w:t>
      </w:r>
    </w:p>
    <w:p/>
    <w:p>
      <w:pPr/>
      <w:r>
        <w:rPr/>
        <w:t xml:space="preserve">روى هو وأبوه، وجده، وأبو جده، وجد جده، وجدهم طاهر، وأبوه، وروى الحديث أيضا إخوة جده: إبراهيم، وعبد العزيز.</w:t>
      </w:r>
    </w:p>
    <w:p/>
    <w:p>
      <w:pPr/>
      <w:r>
        <w:rPr/>
        <w:t xml:space="preserve">أخبرنا علي بن محمد، وأيوب بن نعمة، قالا: أنا عبد الله الخشوعي، أنا يحيى الثقفي، أنا أبو علي الحداد، حضورا.</w:t>
      </w:r>
    </w:p>
    <w:p/>
    <w:p>
      <w:pPr/>
      <w:r>
        <w:rPr/>
        <w:t xml:space="preserve">ح وأخبرنا إسحاق الصفار، أنا ابن خليل، أنا مسعود الجمال، أنا الحداد، أنا أبو نعيم الحافظ، أنا أحمد بن القاسم اللكي، نا أحمد بن إسحاق بن إبراهيم بن نبيط بن شريط الأشجعي، سنة اثنتين وسبعين ومائتين، بمصر، حدثني أبي، عن أبيه، عن جده، عن النبي صلى الله عليه وسلم أنه قال: «أقيلوا الحسن الخلق السخي زلته، فإنه يتعثر حتى يأخذ الله بيده»</w:t>
      </w:r>
    </w:p>
    <w:p/>
    <w:p>
      <w:pPr/>
      <w:r>
        <w:rPr/>
        <w:t xml:space="preserve">وبه: «أحبوا البنات فأنا أبو البنات»</w:t>
      </w:r>
    </w:p>
    <w:p/>
    <w:p>
      <w:pPr/>
      <w:r>
        <w:rPr/>
        <w:t xml:space="preserve">وبه: «أول من لبس السراويل إبراهيم الخليل»</w:t>
      </w:r>
    </w:p>
    <w:p/>
    <w:p>
      <w:pPr/>
      <w:r>
        <w:rPr/>
        <w:t xml:space="preserve">وبه: ’’ قال الله: وعزتي وجلالي لا أعذب أحدا سمي باسمك بالنار يا محمد ’’</w:t>
      </w:r>
    </w:p>
    <w:p/>
    <w:p>
      <w:pPr/>
      <w:r>
        <w:rPr/>
        <w:t xml:space="preserve">وبه: «الجيزة روضة من رياض الجنة، ومصر خزائن الله في أرضه»</w:t>
      </w:r>
    </w:p>
    <w:p/>
    <w:p>
      <w:pPr/>
      <w:r>
        <w:rPr/>
        <w:t xml:space="preserve">وبه «أهل بيتي كالنجوم بأيهم اقتديتم اهتديتم».</w:t>
      </w:r>
    </w:p>
    <w:p/>
    <w:p>
      <w:pPr/>
      <w:r>
        <w:rPr/>
        <w:t xml:space="preserve">فهذه أحاديث أباطيل ونسخة نبيط نسخة موضوعة بلا ريب، فلا تغتروا بعلوها، فاللكي تكلم فيه ابن ماكولا وغيره، وشيخه أحمد أحسبه هو واضع النسخة</w:t>
      </w:r>
    </w:p>
    <w:p>
      <w:pPr>
        <w:jc w:val="start"/>
        <w:bidi/>
      </w:pPr>
      <w:r>
        <w:rPr>
          <w:sz w:val="24"/>
          <w:szCs w:val="24"/>
          <w:b w:val="1"/>
          <w:bCs w:val="1"/>
          <w:rtl/>
        </w:rPr>
        <w:t xml:space="preserve">
معجم الشيوخ - المعجم الكبير / للذهبي،(مكتبة الصديق، الطائف - المملكة العربية السعودية،1988،ط 1،ج 2،ص 42)</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2026-05-18T15:27:50+03:00</dcterms:created>
  <dcterms:modified xsi:type="dcterms:W3CDTF">2026-05-18T15:27:50+03:00</dcterms:modified>
</cp:coreProperties>
</file>

<file path=docProps/custom.xml><?xml version="1.0" encoding="utf-8"?>
<Properties xmlns="http://schemas.openxmlformats.org/officeDocument/2006/custom-properties" xmlns:vt="http://schemas.openxmlformats.org/officeDocument/2006/docPropsVTypes"/>
</file>