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الزنقي أبو العباس المعروف بابن الزنقي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الزنقي أبو العباس المعروف بابن الزنقي
</w:t>
      </w:r>
    </w:p>
    <w:p>
      <w:pPr/>
      <w:r>
        <w:rPr/>
        <w:t xml:space="preserve">أحمد الزنقي أبو العباس المعروف بابن الزنقي شيخ المتكلمين على مذهب أهل الحق في وقته، لقيته في وقت رحلتي بقرطبة وجالسته وسألته،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الغنية / فهرست شيوخ القاضي عياض،(دار الغرب الإسلامي،1982،ط 1،ج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الجذامي، أبو العباسي
</w:t>
      </w:r>
    </w:p>
    <w:p>
      <w:pPr/>
      <w:r>
        <w:rPr/>
        <w:t xml:space="preserve">أحمد بن محمد الجذامي، أبو العباسي </w:t>
      </w:r>
    </w:p>
    <w:p/>
    <w:p>
      <w:pPr/>
      <w:r>
        <w:rPr/>
        <w:t xml:space="preserve">متقدم في علم الكلام له في مسائل قرأ عليه بعضها أبو عبد الله بن عبد الرحيم وأنشده</w:t>
      </w:r>
    </w:p>
    <w:p/>
    <w:p>
      <w:pPr/>
      <w:r>
        <w:rPr/>
        <w:t xml:space="preserve">من شعره وأجازه جميع ما رواه عن مشيخته ويعرف بابن الزنقي.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2026-07-23T17:23:00+03:00</dcterms:created>
  <dcterms:modified xsi:type="dcterms:W3CDTF">2026-07-23T17:23:00+03:00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