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الحمراوي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الحمراوي
</w:t>
      </w:r>
    </w:p>
    <w:p>
      <w:pPr/>
      <w:r>
        <w:rPr/>
        <w:t xml:space="preserve">كمال الدين الحمراوي تقدم في المحمدين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2026-05-14T18:46:59+03:00</dcterms:created>
  <dcterms:modified xsi:type="dcterms:W3CDTF">2026-05-14T18:46:59+03:00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