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غانية
</w:t>
      </w:r>
    </w:p>
    <w:p>
      <w:pPr>
        <w:jc w:val="start"/>
        <w:bidi/>
      </w:pPr>
      <w:r>
        <w:rPr>
          <w:rFonts w:ascii="arial" w:hAnsi="arial" w:eastAsia="arial" w:cs="arial"/>
          <w:sz w:val="28"/>
          <w:szCs w:val="28"/>
          <w:b w:val="1"/>
          <w:bCs w:val="1"/>
          <w:rtl/>
        </w:rPr>
        <w:t xml:space="preserve">ابن غانية
</w:t>
      </w:r>
    </w:p>
    <w:p>
      <w:pPr/>
      <w:r>
        <w:rPr/>
        <w:t xml:space="preserve">ابن غانية  يحيى بن علي بن يوسف المسوفي، المعروف بابن غانية: أول من ولى الأندلس من بني غانية. وهو من قبيلة (مسوفة) في المغرب، وغانية أمه، من قريبات (يوسف ابن تاشفين) سلطان المغرب الأقصى. اشتهر بنسبته إليها، هو وأخ له اسمه محمد (تقدم ذكره) ولد يحيى بقرطبة. وشب في بلاط المرابطين بمراكش. وكان – كما يقول صاحب المعجب في تلخيص أخبار المغرب – (من حسنات الدهر، صالحا عارفا بالفقه واسع الرواية للحديث، شجاعا فارسا، إذا ركب عد وحده بخمسمائة فارس، وكان أمير المسلمين على بن يوسف بن تاشفين يعده للعظائم ويستدفع به المهمات) وولى مدينة بلنسية (في شرقي الأندلس) ثم قرطبة (في غربه) وخاض معارك مع الإفرنج (سنة 520 – 538 هـ) دحر فيها جيش الأذفنش ملك أرغون (سنة 528) وظل على ولائه للمرابطين، أيام ظهور الموحدين. وتوفي بغرناطة. </w:t>
      </w:r>
    </w:p>
    <w:p>
      <w:pPr>
        <w:jc w:val="start"/>
        <w:bidi/>
      </w:pPr>
      <w:r>
        <w:rPr>
          <w:sz w:val="24"/>
          <w:szCs w:val="24"/>
          <w:b w:val="1"/>
          <w:bCs w:val="1"/>
          <w:rtl/>
        </w:rPr>
        <w:t xml:space="preserve">
الأعلام،(دار العلم للملايين - بيروت،2002،ط 15،ج 8،ص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2026-07-27T11:46:53+03:00</dcterms:created>
  <dcterms:modified xsi:type="dcterms:W3CDTF">2026-07-27T11:46:53+03:00</dcterms:modified>
</cp:coreProperties>
</file>

<file path=docProps/custom.xml><?xml version="1.0" encoding="utf-8"?>
<Properties xmlns="http://schemas.openxmlformats.org/officeDocument/2006/custom-properties" xmlns:vt="http://schemas.openxmlformats.org/officeDocument/2006/docPropsVTypes"/>
</file>