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ليس
</w:t>
      </w:r>
    </w:p>
    <w:p>
      <w:pPr>
        <w:jc w:val="start"/>
        <w:bidi/>
      </w:pPr>
      <w:r>
        <w:rPr>
          <w:rFonts w:ascii="arial" w:hAnsi="arial" w:eastAsia="arial" w:cs="arial"/>
          <w:sz w:val="28"/>
          <w:szCs w:val="28"/>
          <w:b w:val="1"/>
          <w:bCs w:val="1"/>
          <w:rtl/>
        </w:rPr>
        <w:t xml:space="preserve">ليس
</w:t>
      </w:r>
    </w:p>
    <w:p>
      <w:pPr/>
      <w:r>
        <w:rPr/>
        <w:t xml:space="preserve">ليس  وليم ناسو ابن السير هاركورت ليس William nassau Lees: مستشرق ايرلندي. ولد في ’’نت جروف’’ Nut Grove وتعلم بها، ثم بدبلن (Dublin) ودخل في خدمة الحكومة البريطانية، فأرسل إلى الهند جنديا (سنة 1846) وترقى إلى ان كان من كبار الضباط (سنة 1885) وكان في خلال تلك المدة قد احرز شهادة ’’دكتور’’ في الحقوق من ’’دبلن’’ وبالفلسفة من برلين، ثم عين رئيسا لمدرسة كلكتة وترجمانا لحكومة الهند. وخلف المستشرق ’’لومسدن’’ في مطبعة كلكتة، فطبع ’’الكشاف’’ للزمخشري، و’’تاريخ الخلفاء’’ للسيوطي و’’كشاف اصطلاحات الفنون’’ للتهانوي، و’’نخبة الفكر في مصطلح أهل الاثر’’ لابن حجر العسقلاني، و’’فتوح الشام’’ للبصري، وللواقدي. وساعده على ذلك بعض علماء الهند كالمولوي كبير الدين والمولوي عبد الحق غلام قادر. وكان مساهما في ملكية ’’التايمز كبيرة الصحف الانكليزية في الهند. وكتب قليلا بالعربية والفارسية والهندستانية. وله مقالات بالانلكيزية في جرائد الجمعية الاسيوية الملكية وجمعية البنغال الاسيوية وفي صحيفة الديلي بريس في الهند. </w:t>
      </w:r>
    </w:p>
    <w:p>
      <w:pPr>
        <w:jc w:val="start"/>
        <w:bidi/>
      </w:pPr>
      <w:r>
        <w:rPr>
          <w:sz w:val="24"/>
          <w:szCs w:val="24"/>
          <w:b w:val="1"/>
          <w:bCs w:val="1"/>
          <w:rtl/>
        </w:rPr>
        <w:t xml:space="preserve">
الأعلام،(دار العلم للملايين - بيروت،2002،ط 15،ج 8،ص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2026-07-25T16:11:48+03:00</dcterms:created>
  <dcterms:modified xsi:type="dcterms:W3CDTF">2026-07-25T16:11:48+03:00</dcterms:modified>
</cp:coreProperties>
</file>

<file path=docProps/custom.xml><?xml version="1.0" encoding="utf-8"?>
<Properties xmlns="http://schemas.openxmlformats.org/officeDocument/2006/custom-properties" xmlns:vt="http://schemas.openxmlformats.org/officeDocument/2006/docPropsVTypes"/>
</file>