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رابح بن عبد الصمد بن علي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رابح بن عبد الصمد بن علي بن إبراهيم
</w:t>
      </w:r>
    </w:p>
    <w:p>
      <w:pPr/>
      <w:r>
        <w:rPr/>
        <w:t xml:space="preserve">رابح بن عبد الصمد بن علي بن إبراهيم. المديوني النجار، القشتالي الديار، الأديب الشاعر الهجاء، ومن شعره يهجو الأديب أبا الفضل الشريف المكي: أحمد الوافد على إيالة مولانا أبي العباس المنصور لما هجا أبا العباس المنجرو فذب ع8نه بقصيدة منها:</w:t>
      </w:r>
    </w:p>
    <w:p/>
    <w:p>
      <w:pPr>
        <w:jc w:val="center"/>
      </w:pPr>
      <w:r>
        <w:rPr>
          <w:color w:val="ff0000"/>
        </w:rPr>
        <w:t xml:space="preserve">أكل هجين أبعدته يد النوى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يلوذ بأبواب الورى يتكفف</w:t>
      </w:r>
    </w:p>
    <w:p/>
    <w:p>
      <w:pPr>
        <w:jc w:val="center"/>
      </w:pPr>
      <w:r>
        <w:rPr>
          <w:color w:val="ff0000"/>
        </w:rPr>
        <w:t xml:space="preserve">وكل زنيم جاهل قدر نفسه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يزاحم أهل البيت كي يتشرف</w:t>
      </w:r>
    </w:p>
    <w:p/>
    <w:p>
      <w:pPr/>
      <w:r>
        <w:rPr/>
        <w:t xml:space="preserve">وله يهجو بعض الناس - وكان أسود:</w:t>
      </w:r>
    </w:p>
    <w:p/>
    <w:p>
      <w:pPr>
        <w:jc w:val="center"/>
      </w:pPr>
      <w:r>
        <w:rPr>
          <w:color w:val="ff0000"/>
        </w:rPr>
        <w:t xml:space="preserve">وأسود يقتاد الدجى من جبينه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تشاء مت من رؤياه عند الملاقات</w:t>
      </w:r>
    </w:p>
    <w:p/>
    <w:p>
      <w:pPr>
        <w:jc w:val="center"/>
      </w:pPr>
      <w:r>
        <w:rPr>
          <w:color w:val="ff0000"/>
        </w:rPr>
        <w:t xml:space="preserve">له نعمة ليست تليق بمثله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النعمة المغبوطة الحسنات</w:t>
      </w:r>
    </w:p>
    <w:p/>
    <w:p>
      <w:pPr/>
      <w:r>
        <w:rPr/>
        <w:t xml:space="preserve">شعره لا بأس به، ومعانيه لطيفه، إلا أنه لا طلب معه أصلا</w:t>
      </w:r>
    </w:p>
    <w:p/>
    <w:p>
      <w:pPr/>
      <w:r>
        <w:rPr/>
        <w:t xml:space="preserve">ولد سن 943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2026-07-27T13:32:21+03:00</dcterms:created>
  <dcterms:modified xsi:type="dcterms:W3CDTF">2026-07-27T13:32:21+03:00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