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العلاء بن زياد بن مطر بن شريح العدوي
</w:t>
      </w:r>
    </w:p>
    <w:p>
      <w:pPr>
        <w:jc w:val="start"/>
        <w:bidi/>
      </w:pPr>
      <w:r>
        <w:rPr>
          <w:rFonts w:ascii="arial" w:hAnsi="arial" w:eastAsia="arial" w:cs="arial"/>
          <w:sz w:val="28"/>
          <w:szCs w:val="28"/>
          <w:b w:val="1"/>
          <w:bCs w:val="1"/>
          <w:rtl/>
        </w:rPr>
        <w:t xml:space="preserve">العلاء بن زياد بن مطر بن شريح العدوي
</w:t>
      </w:r>
    </w:p>
    <w:p>
      <w:pPr/>
      <w:r>
        <w:rPr/>
        <w:t xml:space="preserve">العلاء بن زياد بن مطر بن شريح العدوي. من بني عدي بن عبد مناة بن أد بن طابخة بن إلياس بن مضر. وكان ثقة وله أحاديث.</w:t>
      </w:r>
    </w:p>
    <w:p/>
    <w:p>
      <w:pPr/>
      <w:r>
        <w:rPr/>
        <w:t xml:space="preserve">قال: أخبرنا عارم بن الفضل قال: حدثنا حماد بن زيد عن إسحاق بن سويد عن العلاء بن زياد أن أباه زياد بن مطر أوصى قال: إن حدث بي حدث فانظروا ما يأمركم به فقهاء أهل البصرة فافعلوه. فسألنا فاتفقوا على الخمس. يعني في الوصية.</w:t>
      </w:r>
    </w:p>
    <w:p/>
    <w:p>
      <w:pPr/>
      <w:r>
        <w:rPr/>
        <w:t xml:space="preserve">قال: أخبرنا الفضل بن دكين قال: حدثنا أبو خلدة قال: رأيت العلاء بن زياد يصفر لحيته. قال: وتوفي العلاء في ولاية الحجاج بن يوسف على العراق.</w:t>
      </w:r>
    </w:p>
    <w:p>
      <w:pPr>
        <w:jc w:val="start"/>
        <w:bidi/>
      </w:pPr>
      <w:r>
        <w:rPr>
          <w:sz w:val="24"/>
          <w:szCs w:val="24"/>
          <w:b w:val="1"/>
          <w:bCs w:val="1"/>
          <w:rtl/>
        </w:rPr>
        <w:t xml:space="preserve">
الطبقات الكبرى،(دار الكتب العلمية - بيروت،1990،ط 1،ج 7،ص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زياد بن مطر العدوي أبو نصر
</w:t>
      </w:r>
    </w:p>
    <w:p>
      <w:pPr/>
      <w:r>
        <w:rPr/>
        <w:t xml:space="preserve">العلاء بن زياد بن مطر العدوي أبو نصر من أفاضل أهل البصرة وعبادهم ممن يصبر على السهر الطويل والتهجد الكثير مات في آخر ولاية الحجاج سنة أربع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زياد بن مطر، العدوي، البصري
</w:t>
      </w:r>
    </w:p>
    <w:p>
      <w:pPr/>
      <w:r>
        <w:rPr/>
        <w:t xml:space="preserve">العلاء بن زياد بن مطر، العدوي، البصري، وكان قدم الشام. </w:t>
      </w:r>
    </w:p>
    <w:p/>
    <w:p>
      <w:pPr/>
      <w:r>
        <w:rPr/>
        <w:t xml:space="preserve">نسبه جرير بن حازم.</w:t>
      </w:r>
    </w:p>
    <w:p/>
    <w:p>
      <w:pPr/>
      <w:r>
        <w:rPr/>
        <w:t xml:space="preserve">يحدث عن أبيه.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زياد أبو نصر العدوي
</w:t>
      </w:r>
    </w:p>
    <w:p>
      <w:pPr/>
      <w:r>
        <w:rPr/>
        <w:t xml:space="preserve">العلاء بن زياد أبو نصر العدوي </w:t>
      </w:r>
    </w:p>
    <w:p/>
    <w:p>
      <w:pPr/>
      <w:r>
        <w:rPr/>
        <w:t xml:space="preserve">أرسل وعنه قتادة ومطر الوراق وهشام بن حسان وكان عابدا قانتا بكاء وله عن أبي هريرة مات 94 س ق قلت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زياد بن مطر العدوي
</w:t>
      </w:r>
    </w:p>
    <w:p>
      <w:pPr/>
      <w:r>
        <w:rPr/>
        <w:t xml:space="preserve">العلاء بن زياد بن مطر العدوي </w:t>
      </w:r>
    </w:p>
    <w:p/>
    <w:p>
      <w:pPr/>
      <w:r>
        <w:rPr/>
        <w:t xml:space="preserve">يروي عن عمران بن حصين عداده في أهل البصرة روى عنه قتادة وأهل الشام مات بالشام في آخر ولاية الحجاج بن يوسف سنة أربع وتسعين وكان من العباد كنيته أبو نصر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زياد بن مطر بن شريح العدوي
</w:t>
      </w:r>
    </w:p>
    <w:p>
      <w:pPr/>
      <w:r>
        <w:rPr/>
        <w:t xml:space="preserve">العلاء بن زياد بن مطر بن شريح العدوي </w:t>
      </w:r>
    </w:p>
    <w:p/>
    <w:p>
      <w:pPr/>
      <w:r>
        <w:rPr/>
        <w:t xml:space="preserve">من أهل البصرة</w:t>
      </w:r>
    </w:p>
    <w:p/>
    <w:p>
      <w:pPr/>
      <w:r>
        <w:rPr/>
        <w:t xml:space="preserve">يروي عن الحسن الحكايات روى عنه هشام بن حسان وأهل البصرة وكان من عباد أهل البصرة وقرائهم كان قد دبر غلاما له على أن يأتيه كل يوم برغيفين إلى أن يموت فكان ذلك قوته إلى أن مات</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زياد العدوي البصري
</w:t>
      </w:r>
    </w:p>
    <w:p>
      <w:pPr/>
      <w:r>
        <w:rPr/>
        <w:t xml:space="preserve">العلاء بن زياد العدوي البصري </w:t>
      </w:r>
    </w:p>
    <w:p/>
    <w:p>
      <w:pPr/>
      <w:r>
        <w:rPr/>
        <w:t xml:space="preserve">وهو ابن زياد بن مطر كان قدم الشام روى عن أبيه روى عنه جرير بن حازم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2026-07-27T12:42:23+03:00</dcterms:created>
  <dcterms:modified xsi:type="dcterms:W3CDTF">2026-07-27T12:42:23+03:00</dcterms:modified>
</cp:coreProperties>
</file>

<file path=docProps/custom.xml><?xml version="1.0" encoding="utf-8"?>
<Properties xmlns="http://schemas.openxmlformats.org/officeDocument/2006/custom-properties" xmlns:vt="http://schemas.openxmlformats.org/officeDocument/2006/docPropsVTypes"/>
</file>