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الزبرقان بن عمرو بن أمية بن خويلد
</w:t>
      </w:r>
    </w:p>
    <w:p>
      <w:pPr>
        <w:jc w:val="start"/>
        <w:bidi/>
      </w:pPr>
      <w:r>
        <w:rPr>
          <w:rFonts w:ascii="arial" w:hAnsi="arial" w:eastAsia="arial" w:cs="arial"/>
          <w:sz w:val="28"/>
          <w:szCs w:val="28"/>
          <w:b w:val="1"/>
          <w:bCs w:val="1"/>
          <w:rtl/>
        </w:rPr>
        <w:t xml:space="preserve">وأخوه الزبرقان بن عمرو
</w:t>
      </w:r>
    </w:p>
    <w:p>
      <w:pPr/>
      <w:r>
        <w:rPr/>
        <w:t xml:space="preserve">وأخوه الزبرقان بن عمرو بن أمية بن خويلد. وقد روى عنه أيضا.</w:t>
      </w:r>
    </w:p>
    <w:p>
      <w:pPr>
        <w:jc w:val="start"/>
        <w:bidi/>
      </w:pPr>
      <w:r>
        <w:rPr>
          <w:sz w:val="24"/>
          <w:szCs w:val="24"/>
          <w:b w:val="1"/>
          <w:bCs w:val="1"/>
          <w:rtl/>
        </w:rPr>
        <w:t xml:space="preserve">
الطبقات الكبرى،(دار الكتب العلمية - بيروت،1990،ط 1،ج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الزبرقان بن عمرو بن أمية الضمري
</w:t>
      </w:r>
    </w:p>
    <w:p>
      <w:pPr/>
      <w:r>
        <w:rPr/>
        <w:t xml:space="preserve">الزبرقان بن عمرو بن أمية الضمري </w:t>
      </w:r>
    </w:p>
    <w:p/>
    <w:p>
      <w:pPr/>
      <w:r>
        <w:rPr/>
        <w:t xml:space="preserve">عن عروة وعدة وعنه بكر بن سوادة وابن أبي ذئب وثقه النسائي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الزبرقان بن عمرو بن أمية
</w:t>
      </w:r>
    </w:p>
    <w:p>
      <w:pPr/>
      <w:r>
        <w:rPr/>
        <w:t xml:space="preserve">(د س ق) الزبرقان بن عمرو بن أمية، ويقال: الزبرقان بن عبد الله بن عمرو بن أمية الضمري. </w:t>
      </w:r>
    </w:p>
    <w:p/>
    <w:p>
      <w:pPr/>
      <w:r>
        <w:rPr/>
        <w:t xml:space="preserve">قال أبو سعيد بن يونس في «تاريخ الغرباء»: هو مديني قدم الإسكندرية، روى عنه عياش بن عباس.</w:t>
      </w:r>
    </w:p>
    <w:p/>
    <w:p>
      <w:pPr/>
      <w:r>
        <w:rPr/>
        <w:t xml:space="preserve">وخرج ابن حبان حديثه في «صحيحه»، وقال في «الثقات»: قد وهم من زعم أنه سمع من زيد بن ثابت بينهما عروة بن الزبير.</w:t>
      </w:r>
    </w:p>
    <w:p/>
    <w:p>
      <w:pPr/>
      <w:r>
        <w:rPr/>
        <w:t xml:space="preserve">وفي «تاريخ ابن أبي خيثمة»: قال يحيى بن سعيد: كان زبرقان السراج ثقة.</w:t>
      </w:r>
    </w:p>
    <w:p/>
    <w:p>
      <w:pPr/>
      <w:r>
        <w:rPr/>
        <w:t xml:space="preserve">قال علي: قلت أكان ثبتا؟ قال: كان صاحب حديث.</w:t>
      </w:r>
    </w:p>
    <w:p/>
    <w:p>
      <w:pPr/>
      <w:r>
        <w:rPr/>
        <w:t xml:space="preserve">قلت إن سفيان لا يحدث عنه: قال: لم يره، وليت كل من يحدث عنه سفيان كان ثقة، وهو: زبرقان بن عبد الله.</w:t>
      </w:r>
    </w:p>
    <w:p/>
    <w:p>
      <w:pPr/>
      <w:r>
        <w:rPr/>
        <w:t xml:space="preserve">وذكره ابن خلفون في «الثقات».</w:t>
      </w:r>
    </w:p>
    <w:p/>
    <w:p>
      <w:pPr/>
      <w:r>
        <w:rPr/>
        <w:t xml:space="preserve">وفي كتاب «الجرح والتعديل» عن الدارقطني وسئل عن حديث رواه الزبرقان بن عبد الله بن عمرو بن أمية عن زهرة عن زيد بن ثابت فقال: يخرج الحديث، وزهرة مجهول.</w:t>
      </w:r>
    </w:p>
    <w:p/>
    <w:p>
      <w:pPr/>
      <w:r>
        <w:rPr/>
        <w:t xml:space="preserve">وفي تفرقة المزي بين الزبرقان بن عبد الله الضمري، وبين الزبرقان بن عبد الله بن عمرو بن أمية الضمري نظر؛ لما في كتاب «المشتبه» لأبي الفضل الهروي: زبرقان بن عبد الله أربعة.</w:t>
      </w:r>
    </w:p>
    <w:p/>
    <w:p>
      <w:pPr/>
      <w:r>
        <w:rPr/>
        <w:t xml:space="preserve">الأول: سمع ابن عمر عنه ابن أبي الموالي.</w:t>
      </w:r>
    </w:p>
    <w:p/>
    <w:p>
      <w:pPr/>
      <w:r>
        <w:rPr/>
        <w:t xml:space="preserve">الثاني: جده عمرو.</w:t>
      </w:r>
    </w:p>
    <w:p/>
    <w:p>
      <w:pPr/>
      <w:r>
        <w:rPr/>
        <w:t xml:space="preserve">والثالث: عبدي روى عن كعب بن عبد الله روى عنه الثوري وغيره كنيته: أبو الزبرقان كوفي.</w:t>
      </w:r>
    </w:p>
    <w:p/>
    <w:p>
      <w:pPr/>
      <w:r>
        <w:rPr/>
        <w:t xml:space="preserve">الرابع: الأسدي الكوفي سمع أبا وائل [ق / 33 أ] روى عنه يحيى بن سعيد القطان وغيره.</w:t>
      </w:r>
    </w:p>
    <w:p/>
    <w:p>
      <w:pPr/>
      <w:r>
        <w:rPr/>
        <w:t xml:space="preserve">ولأن البخاري وغيره لم يفرقوا بينهما بل جعلوهما ترجمة واحدة،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الزبرقان بن عبد الله بن عمرو بن أمية الضمري
</w:t>
      </w:r>
    </w:p>
    <w:p>
      <w:pPr/>
      <w:r>
        <w:rPr/>
        <w:t xml:space="preserve">الزبرقان بن عبد الله بن عمرو بن أمية الضمري </w:t>
      </w:r>
    </w:p>
    <w:p/>
    <w:p>
      <w:pPr/>
      <w:r>
        <w:rPr/>
        <w:t xml:space="preserve">يروي عن أبي سلمة بن عبد الرحمن روى عنه بن أبي ذئب وعمرو بن أبي حكيم وقد وهم من زعم إنه سمع من زيد بن ثابت بينه وبين زيد في خبره عروة بن الزبير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2026-07-27T18:58:46+03:00</dcterms:created>
  <dcterms:modified xsi:type="dcterms:W3CDTF">2026-07-27T18:58:46+03:00</dcterms:modified>
</cp:coreProperties>
</file>

<file path=docProps/custom.xml><?xml version="1.0" encoding="utf-8"?>
<Properties xmlns="http://schemas.openxmlformats.org/officeDocument/2006/custom-properties" xmlns:vt="http://schemas.openxmlformats.org/officeDocument/2006/docPropsVTypes"/>
</file>