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الصلت بن معدي كرب بن وليعة بن شرحبيل بن معاوية بن حجر القرد بن الحارث
</w:t>
      </w:r>
    </w:p>
    <w:p>
      <w:pPr>
        <w:jc w:val="start"/>
        <w:bidi/>
      </w:pPr>
      <w:r>
        <w:rPr>
          <w:rFonts w:ascii="arial" w:hAnsi="arial" w:eastAsia="arial" w:cs="arial"/>
          <w:sz w:val="28"/>
          <w:szCs w:val="28"/>
          <w:b w:val="1"/>
          <w:bCs w:val="1"/>
          <w:rtl/>
        </w:rPr>
        <w:t xml:space="preserve">وأخوهما عبد الرحمن بن الصلت
</w:t>
      </w:r>
    </w:p>
    <w:p>
      <w:pPr/>
      <w:r>
        <w:rPr/>
        <w:t xml:space="preserve">وأخوهما عبد الرحمن بن الصلت. أخبرنا معن بن عيسى عن مخرمة بن بكير بن عبد الله بن الأشج عن أبيه عن عبد الرحمن بن الصلت أخي كثير بن الصلت شيئا من فعله قال: ولا نعلمه روى حديثا عن غيره.</w:t>
      </w:r>
    </w:p>
    <w:p>
      <w:pPr>
        <w:jc w:val="start"/>
        <w:bidi/>
      </w:pPr>
      <w:r>
        <w:rPr>
          <w:sz w:val="24"/>
          <w:szCs w:val="24"/>
          <w:b w:val="1"/>
          <w:bCs w:val="1"/>
          <w:rtl/>
        </w:rPr>
        <w:t xml:space="preserve">
الطبقات الكبرى،(دار الكتب العلمية - بيروت،1990،ط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الصلت، الكندي 
</w:t>
      </w:r>
    </w:p>
    <w:p>
      <w:pPr/>
      <w:r>
        <w:rPr/>
        <w:t xml:space="preserve">عبد الرحمن بن الصلت، الكندي. </w:t>
      </w:r>
    </w:p>
    <w:p/>
    <w:p>
      <w:pPr/>
      <w:r>
        <w:rPr/>
        <w:t xml:space="preserve">أخو كثير.</w:t>
      </w:r>
    </w:p>
    <w:p/>
    <w:p>
      <w:pPr/>
      <w:r>
        <w:rPr/>
        <w:t xml:space="preserve">روى بكير بن الأشج، عن محمد بن وهب.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الصلت، أخو كثير بن الصلت، من أهل المدينة.
</w:t>
      </w:r>
    </w:p>
    <w:p>
      <w:pPr/>
      <w:r>
        <w:rPr/>
        <w:t xml:space="preserve">عبد الرحمن بن الصلت، أخو كثير بن الصلت، من أهل المدينة. </w:t>
      </w:r>
    </w:p>
    <w:p/>
    <w:p>
      <w:pPr/>
      <w:r>
        <w:rPr/>
        <w:t xml:space="preserve">يروي عن بكير بن عبد الله بن الأشج. روى عنه المصريون.</w:t>
      </w:r>
    </w:p>
    <w:p/>
    <w:p>
      <w:pPr/>
      <w:r>
        <w:rPr/>
        <w:t xml:space="preserve">كذا هنا، وفي كتاب ابن أبي حاتم: روى عنه بكير بن عبد الله بن الأشج.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الصلت
</w:t>
      </w:r>
    </w:p>
    <w:p>
      <w:pPr/>
      <w:r>
        <w:rPr/>
        <w:t xml:space="preserve">عبد الرحمن بن الصلت </w:t>
      </w:r>
    </w:p>
    <w:p/>
    <w:p>
      <w:pPr/>
      <w:r>
        <w:rPr/>
        <w:t xml:space="preserve">أخو كثير بن الصلت من أهل المدينة</w:t>
      </w:r>
    </w:p>
    <w:p/>
    <w:p>
      <w:pPr/>
      <w:r>
        <w:rPr/>
        <w:t xml:space="preserve">يروي عن بكير بن عبد الله بن الأشج روى عنه المصريون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الصلت الكندي
</w:t>
      </w:r>
    </w:p>
    <w:p>
      <w:pPr/>
      <w:r>
        <w:rPr/>
        <w:t xml:space="preserve">عبد الرحمن بن الصلت الكندي </w:t>
      </w:r>
    </w:p>
    <w:p/>
    <w:p>
      <w:pPr/>
      <w:r>
        <w:rPr/>
        <w:t xml:space="preserve">أخو كثير بن الصلت الكندي روى عنه بكير بن عبد الله بن الأشج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2026-07-27T12:48:52+03:00</dcterms:created>
  <dcterms:modified xsi:type="dcterms:W3CDTF">2026-07-27T12:48:52+03:00</dcterms:modified>
</cp:coreProperties>
</file>

<file path=docProps/custom.xml><?xml version="1.0" encoding="utf-8"?>
<Properties xmlns="http://schemas.openxmlformats.org/officeDocument/2006/custom-properties" xmlns:vt="http://schemas.openxmlformats.org/officeDocument/2006/docPropsVTypes"/>
</file>