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الحلي
</w:t>
      </w:r>
    </w:p>
    <w:p>
      <w:pPr/>
      <w:r>
        <w:rPr/>
        <w:t xml:space="preserve">مهدي الحلي  مهدي بن داود بن سليمان الحلي، الحسيني النسب: شاعر اديب. مولده ووفاته في الحلة (بالعراق) من كتبه (مصباح الادب الزاهر -خ) و (مختارات من شعر شعراء العرب -خ) جزآن، و (ديوان شعر -خ)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2026-07-26T21:51:18+03:00</dcterms:created>
  <dcterms:modified xsi:type="dcterms:W3CDTF">2026-07-26T21:51:18+03:00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