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تقطاي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تقطاي
</w:t>
      </w:r>
    </w:p>
    <w:p>
      <w:pPr/>
      <w:r>
        <w:rPr/>
        <w:t xml:space="preserve">تقطاي تقطاي ثلاثة في طقطاي في حرف الطاء المهملة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2026-07-27T10:52:34+03:00</dcterms:created>
  <dcterms:modified xsi:type="dcterms:W3CDTF">2026-07-27T10:52:34+03:00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