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إيان
</w:t>
      </w:r>
    </w:p>
    <w:p>
      <w:pPr>
        <w:jc w:val="start"/>
        <w:bidi/>
      </w:pPr>
      <w:r>
        <w:rPr>
          <w:rFonts w:ascii="arial" w:hAnsi="arial" w:eastAsia="arial" w:cs="arial"/>
          <w:sz w:val="28"/>
          <w:szCs w:val="28"/>
          <w:b w:val="1"/>
          <w:bCs w:val="1"/>
          <w:rtl/>
        </w:rPr>
        <w:t xml:space="preserve">إيان
</w:t>
      </w:r>
    </w:p>
    <w:p>
      <w:pPr/>
      <w:r>
        <w:rPr/>
        <w:t xml:space="preserve">إيان إيان مثل الذي قبله إلا أن بدل السين نون كان أميرا بمصر ثم بدمشق وولي الحجوبية بها ثم نيابة حمص ثم غزة ومات بها ودفن بالقدس في رجب سنة 746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2026-07-27T09:56:08+03:00</dcterms:created>
  <dcterms:modified xsi:type="dcterms:W3CDTF">2026-07-27T09:56:08+03:00</dcterms:modified>
</cp:coreProperties>
</file>

<file path=docProps/custom.xml><?xml version="1.0" encoding="utf-8"?>
<Properties xmlns="http://schemas.openxmlformats.org/officeDocument/2006/custom-properties" xmlns:vt="http://schemas.openxmlformats.org/officeDocument/2006/docPropsVTypes"/>
</file>