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الأوفى
</w:t>
      </w:r>
    </w:p>
    <w:p>
      <w:pPr/>
      <w:r>
        <w:rPr/>
        <w:t xml:space="preserve">الأوفى  محمود بن أحمد الاوفى: موقت فلكى حجازى، يقال له (الكافي) له كتب في الفلك، منها (شرح كيفية استخراج التقويم - خ) في شستربتى (4093).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2026-07-23T04:39:25+03:00</dcterms:created>
  <dcterms:modified xsi:type="dcterms:W3CDTF">2026-07-23T04:39:25+03:00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