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محمد بن عسكر
</w:t>
      </w:r>
    </w:p>
    <w:p>
      <w:pPr>
        <w:jc w:val="start"/>
        <w:bidi/>
      </w:pPr>
      <w:r>
        <w:rPr>
          <w:rFonts w:ascii="arial" w:hAnsi="arial" w:eastAsia="arial" w:cs="arial"/>
          <w:sz w:val="28"/>
          <w:szCs w:val="28"/>
          <w:b w:val="1"/>
          <w:bCs w:val="1"/>
          <w:rtl/>
        </w:rPr>
        <w:t xml:space="preserve">أحمد بن عبد الرحمن بن محمد بن عسكر
</w:t>
      </w:r>
    </w:p>
    <w:p>
      <w:pPr/>
      <w:r>
        <w:rPr/>
        <w:t xml:space="preserve">أحمد بن عبد الرحمن بن محمد بن عسكر أحمد بن عبد الرحمن بن محمد بن عسكر المالكي القاضي شرف الدين البغدادي الأصل ولد سنة 697 يوم عاشوراء واشتغل على مذهب مالك وولي القضاء بدمياط ثم دمشق ثم بغداد وولي بالقاهرة نظر الخزانة وغيرها وكان خيرا دينا فاضلا حسن الأخلاق حدث عن أبيه وكان درس بالمستنصرية وشكر في ولايته بدمشق وكان كثير التودد قال سعيد بن عبد الله الذهلي أنشدني ابن عسكر لنفسه</w:t>
      </w:r>
    </w:p>
    <w:p/>
    <w:p>
      <w:pPr>
        <w:jc w:val="center"/>
      </w:pPr>
      <w:r>
        <w:rPr>
          <w:color w:val="ff0000"/>
        </w:rPr>
        <w:t xml:space="preserve">أهديت نحوكم الأترج إذ لكم</w:t>
      </w:r>
      <w:r>
        <w:rPr>
          <w:color w:val="ff0000"/>
        </w:rPr>
        <w:t xml:space="preserve">      </w:t>
      </w:r>
      <w:r>
        <w:rPr>
          <w:color w:val="ff0000"/>
        </w:rPr>
        <w:t xml:space="preserve">به المثال أتى عن سيد البشر</w:t>
      </w:r>
    </w:p>
    <w:p/>
    <w:p>
      <w:pPr>
        <w:jc w:val="center"/>
      </w:pPr>
      <w:r>
        <w:rPr>
          <w:color w:val="ff0000"/>
        </w:rPr>
        <w:t xml:space="preserve">وهذه إن تكن عن قدركم قصرت</w:t>
      </w:r>
      <w:r>
        <w:rPr>
          <w:color w:val="ff0000"/>
        </w:rPr>
        <w:t xml:space="preserve">      </w:t>
      </w:r>
      <w:r>
        <w:rPr>
          <w:color w:val="ff0000"/>
        </w:rPr>
        <w:t xml:space="preserve">فإنها صدرت مني على حذر</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2026-07-27T18:19:31+03:00</dcterms:created>
  <dcterms:modified xsi:type="dcterms:W3CDTF">2026-07-27T18:19:31+03:00</dcterms:modified>
</cp:coreProperties>
</file>

<file path=docProps/custom.xml><?xml version="1.0" encoding="utf-8"?>
<Properties xmlns="http://schemas.openxmlformats.org/officeDocument/2006/custom-properties" xmlns:vt="http://schemas.openxmlformats.org/officeDocument/2006/docPropsVTypes"/>
</file>